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76080" w14:textId="65147DDD" w:rsidR="00F3479E" w:rsidRPr="00E369EC" w:rsidRDefault="00142DEA" w:rsidP="00F3479E">
      <w:pPr>
        <w:widowControl w:val="0"/>
        <w:spacing w:after="0" w:line="240" w:lineRule="auto"/>
        <w:jc w:val="center"/>
        <w:rPr>
          <w:b/>
          <w:bCs/>
          <w:sz w:val="28"/>
          <w:szCs w:val="28"/>
        </w:rPr>
      </w:pPr>
      <w:r w:rsidRPr="00E369EC">
        <w:rPr>
          <w:b/>
          <w:bCs/>
          <w:sz w:val="28"/>
          <w:szCs w:val="28"/>
        </w:rPr>
        <w:t>OLIVER COHEN</w:t>
      </w:r>
    </w:p>
    <w:p w14:paraId="667C27BE" w14:textId="3CF6F740" w:rsidR="00E369EC" w:rsidRPr="00E369EC" w:rsidRDefault="00142DEA" w:rsidP="00F3479E">
      <w:pPr>
        <w:widowControl w:val="0"/>
        <w:spacing w:after="0" w:line="240" w:lineRule="auto"/>
        <w:jc w:val="center"/>
        <w:rPr>
          <w:b/>
          <w:bCs/>
        </w:rPr>
      </w:pPr>
      <w:r w:rsidRPr="00E369EC">
        <w:rPr>
          <w:b/>
          <w:bCs/>
        </w:rPr>
        <w:t xml:space="preserve">ocohen103@gmail.com   |   </w:t>
      </w:r>
      <w:r w:rsidR="00F3479E" w:rsidRPr="00E369EC">
        <w:rPr>
          <w:b/>
          <w:bCs/>
        </w:rPr>
        <w:t>724</w:t>
      </w:r>
      <w:r w:rsidR="00E369EC">
        <w:rPr>
          <w:b/>
          <w:bCs/>
        </w:rPr>
        <w:t>.</w:t>
      </w:r>
      <w:r w:rsidR="00F3479E" w:rsidRPr="00E369EC">
        <w:rPr>
          <w:b/>
          <w:bCs/>
        </w:rPr>
        <w:t>591</w:t>
      </w:r>
      <w:r w:rsidR="00E369EC">
        <w:rPr>
          <w:b/>
          <w:bCs/>
        </w:rPr>
        <w:t>.</w:t>
      </w:r>
      <w:r w:rsidR="00F3479E" w:rsidRPr="00E369EC">
        <w:rPr>
          <w:b/>
          <w:bCs/>
        </w:rPr>
        <w:t>0920</w:t>
      </w:r>
      <w:r w:rsidRPr="00E369EC">
        <w:rPr>
          <w:b/>
          <w:bCs/>
        </w:rPr>
        <w:t xml:space="preserve">   |  </w:t>
      </w:r>
      <w:r w:rsidR="005F5A11" w:rsidRPr="00E369EC">
        <w:rPr>
          <w:b/>
          <w:bCs/>
        </w:rPr>
        <w:t xml:space="preserve"> </w:t>
      </w:r>
      <w:hyperlink r:id="rId8" w:history="1">
        <w:r w:rsidR="005F5A11" w:rsidRPr="00E369EC">
          <w:rPr>
            <w:rStyle w:val="Hyperlink"/>
            <w:b/>
            <w:bCs/>
            <w:color w:val="171717" w:themeColor="background2" w:themeShade="1A"/>
          </w:rPr>
          <w:t>LinkedIn</w:t>
        </w:r>
      </w:hyperlink>
      <w:r w:rsidRPr="00E369EC">
        <w:rPr>
          <w:b/>
          <w:bCs/>
        </w:rPr>
        <w:t xml:space="preserve"> </w:t>
      </w:r>
      <w:r w:rsidR="008547CB" w:rsidRPr="00E369EC">
        <w:rPr>
          <w:b/>
          <w:bCs/>
        </w:rPr>
        <w:t xml:space="preserve"> </w:t>
      </w:r>
      <w:r w:rsidR="009E0F41" w:rsidRPr="00E369EC">
        <w:rPr>
          <w:b/>
          <w:bCs/>
        </w:rPr>
        <w:t xml:space="preserve"> |</w:t>
      </w:r>
      <w:r w:rsidR="008547CB" w:rsidRPr="00E369EC">
        <w:rPr>
          <w:b/>
          <w:bCs/>
        </w:rPr>
        <w:t xml:space="preserve"> </w:t>
      </w:r>
      <w:r w:rsidR="009E0F41" w:rsidRPr="00E369EC">
        <w:rPr>
          <w:b/>
          <w:bCs/>
        </w:rPr>
        <w:t xml:space="preserve">  </w:t>
      </w:r>
      <w:hyperlink r:id="rId9" w:history="1">
        <w:r w:rsidR="009E0F41" w:rsidRPr="00E369EC">
          <w:rPr>
            <w:rStyle w:val="Hyperlink"/>
            <w:b/>
            <w:bCs/>
            <w:color w:val="auto"/>
          </w:rPr>
          <w:t>Portfolio</w:t>
        </w:r>
      </w:hyperlink>
      <w:r w:rsidR="00DE668D" w:rsidRPr="00E369EC">
        <w:rPr>
          <w:rStyle w:val="Hyperlink"/>
          <w:b/>
          <w:bCs/>
          <w:color w:val="auto"/>
          <w:u w:val="none"/>
        </w:rPr>
        <w:t xml:space="preserve">   </w:t>
      </w:r>
      <w:r w:rsidR="00DE668D" w:rsidRPr="00E369EC">
        <w:rPr>
          <w:b/>
          <w:bCs/>
        </w:rPr>
        <w:t xml:space="preserve">|   </w:t>
      </w:r>
      <w:r w:rsidR="003F09B6">
        <w:rPr>
          <w:b/>
          <w:bCs/>
        </w:rPr>
        <w:t>Pittsburgh</w:t>
      </w:r>
      <w:r w:rsidR="00DE668D" w:rsidRPr="00E369EC">
        <w:rPr>
          <w:b/>
          <w:bCs/>
        </w:rPr>
        <w:t>, PA</w:t>
      </w:r>
    </w:p>
    <w:p w14:paraId="6B7596C6" w14:textId="53464BF3" w:rsidR="00F16F7E" w:rsidRPr="00B82A27" w:rsidRDefault="00F16F7E" w:rsidP="00BB5424">
      <w:pPr>
        <w:widowControl w:val="0"/>
        <w:pBdr>
          <w:bottom w:val="single" w:sz="2" w:space="1" w:color="auto"/>
        </w:pBdr>
        <w:spacing w:after="0" w:line="240" w:lineRule="auto"/>
        <w:jc w:val="center"/>
        <w:rPr>
          <w:b/>
          <w:bCs/>
          <w:sz w:val="16"/>
          <w:szCs w:val="16"/>
        </w:rPr>
      </w:pPr>
    </w:p>
    <w:p w14:paraId="0852D90E" w14:textId="77777777" w:rsidR="00F3479E" w:rsidRPr="00E369EC" w:rsidRDefault="00F3479E" w:rsidP="00F3479E">
      <w:pPr>
        <w:widowControl w:val="0"/>
        <w:spacing w:after="0" w:line="240" w:lineRule="auto"/>
        <w:rPr>
          <w:sz w:val="16"/>
          <w:szCs w:val="16"/>
        </w:rPr>
      </w:pPr>
    </w:p>
    <w:p w14:paraId="06EB801E" w14:textId="3032C7C2" w:rsidR="00142DEA" w:rsidRPr="001A16D0" w:rsidRDefault="00F16F7E" w:rsidP="00E369EC">
      <w:pPr>
        <w:tabs>
          <w:tab w:val="right" w:pos="9936"/>
        </w:tabs>
        <w:spacing w:after="120" w:line="240" w:lineRule="auto"/>
        <w:jc w:val="center"/>
        <w:rPr>
          <w:rFonts w:cs="Calibri"/>
          <w:b/>
        </w:rPr>
      </w:pPr>
      <w:bookmarkStart w:id="0" w:name="_Hlk146749715"/>
      <w:bookmarkStart w:id="1" w:name="_Hlk146748783"/>
      <w:bookmarkStart w:id="2" w:name="_Hlk138361427"/>
      <w:bookmarkStart w:id="3" w:name="_Hlk157725693"/>
      <w:r w:rsidRPr="001A16D0">
        <w:rPr>
          <w:rFonts w:cs="Calibri"/>
          <w:b/>
        </w:rPr>
        <w:t xml:space="preserve">MARKETING COMMUNICATIONS </w:t>
      </w:r>
      <w:r w:rsidR="00663925">
        <w:rPr>
          <w:rFonts w:cs="Calibri"/>
          <w:b/>
        </w:rPr>
        <w:t>STRATEGIST</w:t>
      </w:r>
      <w:r w:rsidRPr="001A16D0">
        <w:rPr>
          <w:rFonts w:cs="Calibri"/>
          <w:b/>
        </w:rPr>
        <w:t xml:space="preserve"> </w:t>
      </w:r>
    </w:p>
    <w:p w14:paraId="7926F5DC" w14:textId="5DCCCAAA" w:rsidR="00E369EC" w:rsidRDefault="006049F7" w:rsidP="00E369EC">
      <w:pPr>
        <w:spacing w:after="0" w:line="240" w:lineRule="auto"/>
        <w:ind w:right="-54"/>
        <w:contextualSpacing/>
        <w:rPr>
          <w:rFonts w:cs="Calibri"/>
        </w:rPr>
      </w:pPr>
      <w:r>
        <w:rPr>
          <w:rFonts w:cs="Calibri"/>
        </w:rPr>
        <w:t>Marketing communications</w:t>
      </w:r>
      <w:r w:rsidR="00350367" w:rsidRPr="00350367">
        <w:rPr>
          <w:rFonts w:cs="Calibri"/>
        </w:rPr>
        <w:t xml:space="preserve"> </w:t>
      </w:r>
      <w:r w:rsidR="0092609A">
        <w:rPr>
          <w:rFonts w:cs="Calibri"/>
        </w:rPr>
        <w:t>s</w:t>
      </w:r>
      <w:r w:rsidR="00350367" w:rsidRPr="00350367">
        <w:rPr>
          <w:rFonts w:cs="Calibri"/>
        </w:rPr>
        <w:t xml:space="preserve">pecialist with demonstrated success </w:t>
      </w:r>
      <w:r w:rsidR="007C168E">
        <w:rPr>
          <w:rFonts w:cs="Calibri"/>
        </w:rPr>
        <w:t>developing and executing</w:t>
      </w:r>
      <w:r w:rsidR="00350367" w:rsidRPr="00350367">
        <w:rPr>
          <w:rFonts w:cs="Calibri"/>
        </w:rPr>
        <w:t xml:space="preserve"> </w:t>
      </w:r>
      <w:r w:rsidR="0092609A">
        <w:rPr>
          <w:rFonts w:cs="Calibri"/>
        </w:rPr>
        <w:t>c</w:t>
      </w:r>
      <w:r w:rsidR="00E369EC">
        <w:rPr>
          <w:rFonts w:cs="Calibri"/>
        </w:rPr>
        <w:t>lient</w:t>
      </w:r>
      <w:r w:rsidR="00350367" w:rsidRPr="00350367">
        <w:rPr>
          <w:rFonts w:cs="Calibri"/>
        </w:rPr>
        <w:t>-centric c</w:t>
      </w:r>
      <w:r w:rsidR="007C168E">
        <w:rPr>
          <w:rFonts w:cs="Calibri"/>
        </w:rPr>
        <w:t>ommunication</w:t>
      </w:r>
      <w:r w:rsidR="00350367" w:rsidRPr="00350367">
        <w:rPr>
          <w:rFonts w:cs="Calibri"/>
        </w:rPr>
        <w:t>s</w:t>
      </w:r>
      <w:r w:rsidR="007C168E">
        <w:rPr>
          <w:rFonts w:cs="Calibri"/>
        </w:rPr>
        <w:t xml:space="preserve"> </w:t>
      </w:r>
      <w:r w:rsidR="00C47C12">
        <w:rPr>
          <w:rFonts w:cs="Calibri"/>
        </w:rPr>
        <w:t>plan</w:t>
      </w:r>
      <w:r w:rsidR="007A6889">
        <w:rPr>
          <w:rFonts w:cs="Calibri"/>
        </w:rPr>
        <w:t>s</w:t>
      </w:r>
      <w:r w:rsidR="00935799">
        <w:rPr>
          <w:rFonts w:cs="Calibri"/>
        </w:rPr>
        <w:t xml:space="preserve"> </w:t>
      </w:r>
      <w:r w:rsidR="00935799" w:rsidRPr="00935799">
        <w:rPr>
          <w:rFonts w:cs="Calibri"/>
        </w:rPr>
        <w:t xml:space="preserve">aligning business objectives with </w:t>
      </w:r>
      <w:r w:rsidR="00EB5B2B">
        <w:rPr>
          <w:rFonts w:cs="Calibri"/>
        </w:rPr>
        <w:t>client</w:t>
      </w:r>
      <w:r w:rsidR="00935799" w:rsidRPr="00935799">
        <w:rPr>
          <w:rFonts w:cs="Calibri"/>
        </w:rPr>
        <w:t xml:space="preserve"> needs</w:t>
      </w:r>
      <w:r w:rsidR="00E369EC">
        <w:rPr>
          <w:rFonts w:cs="Calibri"/>
        </w:rPr>
        <w:t xml:space="preserve">. </w:t>
      </w:r>
      <w:r w:rsidR="00350367" w:rsidRPr="00350367">
        <w:rPr>
          <w:rFonts w:cs="Calibri"/>
        </w:rPr>
        <w:t xml:space="preserve">Extensive leadership experience collaborating with stakeholders to </w:t>
      </w:r>
      <w:r w:rsidR="002C6792">
        <w:rPr>
          <w:rFonts w:cs="Calibri"/>
        </w:rPr>
        <w:t>define</w:t>
      </w:r>
      <w:r w:rsidR="00350367" w:rsidRPr="00350367">
        <w:rPr>
          <w:rFonts w:cs="Calibri"/>
        </w:rPr>
        <w:t xml:space="preserve"> </w:t>
      </w:r>
      <w:r w:rsidR="00EB5B2B">
        <w:rPr>
          <w:rFonts w:cs="Calibri"/>
        </w:rPr>
        <w:t>target audience</w:t>
      </w:r>
      <w:r w:rsidR="007F3F23">
        <w:rPr>
          <w:rFonts w:cs="Calibri"/>
        </w:rPr>
        <w:t>s</w:t>
      </w:r>
      <w:r w:rsidR="000424B3">
        <w:rPr>
          <w:rFonts w:cs="Calibri"/>
        </w:rPr>
        <w:t xml:space="preserve"> </w:t>
      </w:r>
      <w:r w:rsidR="00521CF0">
        <w:rPr>
          <w:rFonts w:cs="Calibri"/>
        </w:rPr>
        <w:t xml:space="preserve">and value proposition </w:t>
      </w:r>
      <w:r w:rsidR="002C6792">
        <w:rPr>
          <w:rFonts w:cs="Calibri"/>
        </w:rPr>
        <w:t xml:space="preserve">to drive </w:t>
      </w:r>
      <w:r w:rsidR="00A57CEF">
        <w:rPr>
          <w:rFonts w:cs="Calibri"/>
        </w:rPr>
        <w:t>marketing</w:t>
      </w:r>
      <w:r w:rsidR="00935799">
        <w:rPr>
          <w:rFonts w:cs="Calibri"/>
        </w:rPr>
        <w:t xml:space="preserve"> </w:t>
      </w:r>
      <w:r w:rsidR="0092609A">
        <w:rPr>
          <w:rFonts w:cs="Calibri"/>
        </w:rPr>
        <w:t>strategy</w:t>
      </w:r>
      <w:r w:rsidR="00350367" w:rsidRPr="00350367">
        <w:rPr>
          <w:rFonts w:cs="Calibri"/>
        </w:rPr>
        <w:t>.</w:t>
      </w:r>
      <w:r w:rsidR="00734EAA">
        <w:rPr>
          <w:rFonts w:cs="Calibri"/>
        </w:rPr>
        <w:t xml:space="preserve"> </w:t>
      </w:r>
    </w:p>
    <w:p w14:paraId="77EA1660" w14:textId="77777777" w:rsidR="00E369EC" w:rsidRDefault="00E369EC" w:rsidP="00350367">
      <w:pPr>
        <w:tabs>
          <w:tab w:val="left" w:pos="1981"/>
          <w:tab w:val="right" w:pos="9936"/>
        </w:tabs>
        <w:spacing w:after="0" w:line="240" w:lineRule="auto"/>
        <w:contextualSpacing/>
        <w:rPr>
          <w:rFonts w:cs="Calibri"/>
          <w:sz w:val="16"/>
          <w:szCs w:val="16"/>
        </w:rPr>
      </w:pPr>
    </w:p>
    <w:p w14:paraId="1DEB6EB3" w14:textId="77777777" w:rsidR="00205D8F" w:rsidRPr="00E369EC" w:rsidRDefault="00205D8F" w:rsidP="00350367">
      <w:pPr>
        <w:tabs>
          <w:tab w:val="left" w:pos="1981"/>
          <w:tab w:val="right" w:pos="9936"/>
        </w:tabs>
        <w:spacing w:after="0" w:line="240" w:lineRule="auto"/>
        <w:contextualSpacing/>
        <w:rPr>
          <w:rFonts w:cs="Calibri"/>
          <w:sz w:val="16"/>
          <w:szCs w:val="16"/>
        </w:rPr>
      </w:pPr>
    </w:p>
    <w:p w14:paraId="402F69F0" w14:textId="66B2E438" w:rsidR="00142DEA" w:rsidRPr="00E369EC" w:rsidRDefault="00E369EC" w:rsidP="00E369EC">
      <w:pPr>
        <w:tabs>
          <w:tab w:val="left" w:pos="1981"/>
          <w:tab w:val="right" w:pos="9936"/>
        </w:tabs>
        <w:spacing w:after="0" w:line="240" w:lineRule="auto"/>
        <w:contextualSpacing/>
        <w:jc w:val="center"/>
        <w:rPr>
          <w:rFonts w:cs="Calibri"/>
          <w:b/>
          <w:bCs/>
        </w:rPr>
      </w:pPr>
      <w:r w:rsidRPr="00E369EC">
        <w:rPr>
          <w:rFonts w:cs="Calibri"/>
          <w:b/>
          <w:bCs/>
        </w:rPr>
        <w:t>AREAS OF EXPERTISE</w:t>
      </w:r>
    </w:p>
    <w:p w14:paraId="7970348B" w14:textId="77777777" w:rsidR="00142DEA" w:rsidRPr="00E369EC" w:rsidRDefault="00142DEA" w:rsidP="00142DEA">
      <w:pPr>
        <w:tabs>
          <w:tab w:val="left" w:pos="1981"/>
          <w:tab w:val="right" w:pos="9936"/>
        </w:tabs>
        <w:spacing w:after="0" w:line="240" w:lineRule="auto"/>
        <w:contextualSpacing/>
        <w:jc w:val="both"/>
        <w:rPr>
          <w:rFonts w:cs="Calibri"/>
          <w:sz w:val="16"/>
          <w:szCs w:val="16"/>
        </w:rPr>
      </w:pPr>
    </w:p>
    <w:p w14:paraId="0486B804" w14:textId="210CFA6E" w:rsidR="00940F64" w:rsidRDefault="00686748" w:rsidP="00940F64">
      <w:pPr>
        <w:widowControl w:val="0"/>
        <w:spacing w:after="0" w:line="240" w:lineRule="auto"/>
        <w:jc w:val="center"/>
      </w:pPr>
      <w:r>
        <w:t xml:space="preserve">Inbound </w:t>
      </w:r>
      <w:proofErr w:type="gramStart"/>
      <w:r w:rsidR="00142DEA">
        <w:t xml:space="preserve">Marketing </w:t>
      </w:r>
      <w:r w:rsidR="004A4B07">
        <w:t xml:space="preserve"> </w:t>
      </w:r>
      <w:r w:rsidR="00142DEA">
        <w:t>|</w:t>
      </w:r>
      <w:proofErr w:type="gramEnd"/>
      <w:r w:rsidR="00142DEA">
        <w:t xml:space="preserve">  </w:t>
      </w:r>
      <w:r w:rsidR="00935799">
        <w:t>Client Persona</w:t>
      </w:r>
      <w:r w:rsidR="00DE65EA">
        <w:t>s</w:t>
      </w:r>
      <w:r w:rsidR="00A9397B">
        <w:t xml:space="preserve">  </w:t>
      </w:r>
      <w:r w:rsidR="00142DEA">
        <w:t xml:space="preserve">|  Brand </w:t>
      </w:r>
      <w:r w:rsidR="00A9397B">
        <w:t>Strategy</w:t>
      </w:r>
      <w:r w:rsidR="00142DEA">
        <w:t xml:space="preserve">  | </w:t>
      </w:r>
      <w:r w:rsidR="00DE65EA">
        <w:t xml:space="preserve"> </w:t>
      </w:r>
      <w:r>
        <w:t>Content Development  |</w:t>
      </w:r>
      <w:r w:rsidR="00940F64">
        <w:t xml:space="preserve"> </w:t>
      </w:r>
      <w:r>
        <w:t xml:space="preserve"> </w:t>
      </w:r>
      <w:r w:rsidR="00940F64">
        <w:t xml:space="preserve">Market Research  </w:t>
      </w:r>
      <w:r>
        <w:t xml:space="preserve"> </w:t>
      </w:r>
    </w:p>
    <w:p w14:paraId="2B1691D9" w14:textId="0837F653" w:rsidR="00A30AB1" w:rsidRDefault="00686748" w:rsidP="00940F64">
      <w:pPr>
        <w:widowControl w:val="0"/>
        <w:spacing w:after="0" w:line="240" w:lineRule="auto"/>
        <w:jc w:val="center"/>
      </w:pPr>
      <w:r>
        <w:t>SEO</w:t>
      </w:r>
      <w:r w:rsidR="00940F64">
        <w:t xml:space="preserve"> (Search Engine </w:t>
      </w:r>
      <w:proofErr w:type="gramStart"/>
      <w:r w:rsidR="00940F64">
        <w:t>Optimization)</w:t>
      </w:r>
      <w:r>
        <w:t xml:space="preserve">  |</w:t>
      </w:r>
      <w:proofErr w:type="gramEnd"/>
      <w:r>
        <w:t xml:space="preserve">  SEM</w:t>
      </w:r>
      <w:r w:rsidR="00940F64">
        <w:t xml:space="preserve"> (Search Engine Marketing)  |  Email Marketing  </w:t>
      </w:r>
      <w:r w:rsidR="00AE05BB">
        <w:t xml:space="preserve">|  </w:t>
      </w:r>
      <w:r w:rsidR="000018DD">
        <w:t>Earned</w:t>
      </w:r>
      <w:r w:rsidR="00A30AB1">
        <w:t xml:space="preserve"> Media</w:t>
      </w:r>
      <w:r w:rsidR="00142DEA">
        <w:t xml:space="preserve">  </w:t>
      </w:r>
    </w:p>
    <w:p w14:paraId="05502B9D" w14:textId="609E119D" w:rsidR="00142DEA" w:rsidRDefault="00234AFE" w:rsidP="00940F64">
      <w:pPr>
        <w:widowControl w:val="0"/>
        <w:spacing w:after="0" w:line="240" w:lineRule="auto"/>
        <w:jc w:val="center"/>
      </w:pPr>
      <w:r>
        <w:t xml:space="preserve">Website </w:t>
      </w:r>
      <w:proofErr w:type="gramStart"/>
      <w:r w:rsidR="00521CF0">
        <w:t xml:space="preserve">Development </w:t>
      </w:r>
      <w:r>
        <w:t xml:space="preserve"> </w:t>
      </w:r>
      <w:r w:rsidR="00940F64">
        <w:t>|</w:t>
      </w:r>
      <w:proofErr w:type="gramEnd"/>
      <w:r w:rsidR="00940F64">
        <w:t xml:space="preserve">  Conversion Rate Optimization</w:t>
      </w:r>
      <w:r w:rsidR="00940F64" w:rsidRPr="00142DEA">
        <w:t xml:space="preserve"> </w:t>
      </w:r>
      <w:r w:rsidR="00940F64">
        <w:t xml:space="preserve"> </w:t>
      </w:r>
      <w:r w:rsidR="004A4B07">
        <w:t xml:space="preserve">|  </w:t>
      </w:r>
      <w:r w:rsidR="00940F64">
        <w:t>Corporate Communications  |</w:t>
      </w:r>
      <w:r w:rsidR="00142DEA">
        <w:t xml:space="preserve">  </w:t>
      </w:r>
      <w:r w:rsidR="00940F64">
        <w:t>Project Management</w:t>
      </w:r>
    </w:p>
    <w:p w14:paraId="45900DE9" w14:textId="77777777" w:rsidR="00E369EC" w:rsidRPr="00E369EC" w:rsidRDefault="00E369EC" w:rsidP="00142DEA">
      <w:pPr>
        <w:widowControl w:val="0"/>
        <w:spacing w:after="0" w:line="240" w:lineRule="auto"/>
        <w:jc w:val="center"/>
        <w:rPr>
          <w:sz w:val="16"/>
          <w:szCs w:val="16"/>
        </w:rPr>
      </w:pPr>
    </w:p>
    <w:p w14:paraId="6404C7C2" w14:textId="7FDB15FE" w:rsidR="00E369EC" w:rsidRDefault="00E369EC" w:rsidP="00142DEA">
      <w:pPr>
        <w:widowControl w:val="0"/>
        <w:spacing w:after="0" w:line="240" w:lineRule="auto"/>
        <w:jc w:val="center"/>
        <w:rPr>
          <w:b/>
          <w:bCs/>
        </w:rPr>
      </w:pPr>
      <w:r w:rsidRPr="00E369EC">
        <w:rPr>
          <w:b/>
          <w:bCs/>
        </w:rPr>
        <w:t>CAREER CONTRIBUTION HIGHLIGHTS</w:t>
      </w:r>
    </w:p>
    <w:p w14:paraId="420492EB" w14:textId="77777777" w:rsidR="00E369EC" w:rsidRPr="00E369EC" w:rsidRDefault="00E369EC" w:rsidP="00142DEA">
      <w:pPr>
        <w:widowControl w:val="0"/>
        <w:spacing w:after="0" w:line="240" w:lineRule="auto"/>
        <w:jc w:val="center"/>
        <w:rPr>
          <w:b/>
          <w:bCs/>
          <w:sz w:val="16"/>
          <w:szCs w:val="16"/>
        </w:rPr>
      </w:pPr>
    </w:p>
    <w:p w14:paraId="6297D1F2" w14:textId="5FF99785" w:rsidR="00E369EC" w:rsidRPr="00E369EC" w:rsidRDefault="00F6759A" w:rsidP="00E369EC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450"/>
      </w:pPr>
      <w:r>
        <w:t xml:space="preserve">Developed </w:t>
      </w:r>
      <w:r w:rsidR="00234AFE">
        <w:t>communication</w:t>
      </w:r>
      <w:r>
        <w:t>s plan</w:t>
      </w:r>
      <w:r w:rsidR="001B4AB1">
        <w:t>s</w:t>
      </w:r>
      <w:r w:rsidR="00E50DF4">
        <w:t xml:space="preserve">, </w:t>
      </w:r>
      <w:r w:rsidR="0004330E">
        <w:t xml:space="preserve">marketing strategy, and </w:t>
      </w:r>
      <w:r w:rsidR="00E50DF4">
        <w:t xml:space="preserve">key messages </w:t>
      </w:r>
      <w:r w:rsidR="00E369EC">
        <w:t xml:space="preserve">for each phase of </w:t>
      </w:r>
      <w:r w:rsidR="006049F7">
        <w:t>eight</w:t>
      </w:r>
      <w:r w:rsidR="00E369EC">
        <w:t xml:space="preserve"> $3B+ enterprise partnership and acquisition deals, </w:t>
      </w:r>
      <w:r w:rsidR="00E369EC" w:rsidRPr="0092609A">
        <w:rPr>
          <w:i/>
          <w:iCs/>
        </w:rPr>
        <w:t>LPL FINANCIAL</w:t>
      </w:r>
      <w:r w:rsidR="00E41FCF">
        <w:rPr>
          <w:i/>
          <w:iCs/>
        </w:rPr>
        <w:t>.</w:t>
      </w:r>
    </w:p>
    <w:p w14:paraId="5344F5E0" w14:textId="159DEC9E" w:rsidR="00E369EC" w:rsidRPr="0092609A" w:rsidRDefault="00C32285" w:rsidP="0092609A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450"/>
      </w:pPr>
      <w:r>
        <w:t xml:space="preserve">Analyzed CRM </w:t>
      </w:r>
      <w:r w:rsidR="00EB5B2B">
        <w:t>data</w:t>
      </w:r>
      <w:r>
        <w:t xml:space="preserve"> and conducted </w:t>
      </w:r>
      <w:r w:rsidR="00EE6CFA">
        <w:t xml:space="preserve">persona </w:t>
      </w:r>
      <w:r>
        <w:t>workshop to define</w:t>
      </w:r>
      <w:r w:rsidR="0092609A" w:rsidRPr="0092609A">
        <w:t xml:space="preserve"> </w:t>
      </w:r>
      <w:r>
        <w:t>ideal client</w:t>
      </w:r>
      <w:r w:rsidR="0092609A" w:rsidRPr="0092609A">
        <w:t>s</w:t>
      </w:r>
      <w:r w:rsidR="00867EDE">
        <w:t xml:space="preserve"> and</w:t>
      </w:r>
      <w:r w:rsidR="00E21436">
        <w:t xml:space="preserve"> create</w:t>
      </w:r>
      <w:r w:rsidR="0092609A" w:rsidRPr="0092609A">
        <w:t xml:space="preserve"> </w:t>
      </w:r>
      <w:r w:rsidR="00E21436">
        <w:t xml:space="preserve">key messages </w:t>
      </w:r>
      <w:r>
        <w:t xml:space="preserve">articulating how firm services </w:t>
      </w:r>
      <w:r w:rsidR="00E21436">
        <w:t>address</w:t>
      </w:r>
      <w:r>
        <w:t>ed</w:t>
      </w:r>
      <w:r w:rsidR="004D54E2">
        <w:t xml:space="preserve"> </w:t>
      </w:r>
      <w:r w:rsidR="00E71367">
        <w:t>client</w:t>
      </w:r>
      <w:r w:rsidR="00E21436">
        <w:t xml:space="preserve"> pain points</w:t>
      </w:r>
      <w:r w:rsidR="00E369EC">
        <w:t xml:space="preserve">, </w:t>
      </w:r>
      <w:r w:rsidR="00E369EC" w:rsidRPr="0092609A">
        <w:rPr>
          <w:i/>
          <w:iCs/>
        </w:rPr>
        <w:t>WRIGHT ASSOCIATES INVESTMENT ADVISORS</w:t>
      </w:r>
      <w:r w:rsidR="00E41FCF">
        <w:rPr>
          <w:i/>
          <w:iCs/>
        </w:rPr>
        <w:t>.</w:t>
      </w:r>
    </w:p>
    <w:p w14:paraId="4F403368" w14:textId="0BA5F2FB" w:rsidR="00FF7229" w:rsidRPr="00FF7229" w:rsidRDefault="0004330E" w:rsidP="00FF7229">
      <w:pPr>
        <w:pStyle w:val="ListParagraph"/>
        <w:widowControl w:val="0"/>
        <w:numPr>
          <w:ilvl w:val="0"/>
          <w:numId w:val="2"/>
        </w:numPr>
        <w:spacing w:after="0" w:line="240" w:lineRule="auto"/>
        <w:ind w:left="450"/>
        <w:jc w:val="both"/>
        <w:rPr>
          <w:b/>
          <w:bCs/>
        </w:rPr>
      </w:pPr>
      <w:r>
        <w:t>Created</w:t>
      </w:r>
      <w:r w:rsidR="00FF7229">
        <w:t xml:space="preserve"> </w:t>
      </w:r>
      <w:r>
        <w:t xml:space="preserve">and </w:t>
      </w:r>
      <w:r w:rsidR="006049F7">
        <w:t>executed</w:t>
      </w:r>
      <w:r>
        <w:t xml:space="preserve"> </w:t>
      </w:r>
      <w:r w:rsidR="00E21436">
        <w:t>cross-channel</w:t>
      </w:r>
      <w:r w:rsidR="00FF7229">
        <w:t xml:space="preserve"> B2C </w:t>
      </w:r>
      <w:r w:rsidR="00E21436">
        <w:t xml:space="preserve">and B2B </w:t>
      </w:r>
      <w:r w:rsidR="00201F43">
        <w:t xml:space="preserve">inbound marketing </w:t>
      </w:r>
      <w:r w:rsidR="00FF7229">
        <w:t xml:space="preserve">campaigns </w:t>
      </w:r>
      <w:r w:rsidR="00251BC9">
        <w:t>and</w:t>
      </w:r>
      <w:r w:rsidR="008C6A77">
        <w:t xml:space="preserve"> </w:t>
      </w:r>
      <w:r w:rsidR="00201F43">
        <w:t>SEO</w:t>
      </w:r>
      <w:r w:rsidR="00251BC9">
        <w:t xml:space="preserve"> strategy </w:t>
      </w:r>
      <w:r w:rsidR="00FF7229">
        <w:t xml:space="preserve">generating </w:t>
      </w:r>
      <w:r w:rsidR="00FF7229" w:rsidRPr="00F552BD">
        <w:t xml:space="preserve">$250,000+ </w:t>
      </w:r>
      <w:r w:rsidR="00FF7229">
        <w:t xml:space="preserve">in </w:t>
      </w:r>
      <w:r w:rsidR="00FF7229" w:rsidRPr="00CA7A02">
        <w:t>annual recurring revenue</w:t>
      </w:r>
      <w:r w:rsidR="00FF7229">
        <w:t xml:space="preserve"> </w:t>
      </w:r>
      <w:r w:rsidR="00FF7229" w:rsidRPr="00F552BD">
        <w:t xml:space="preserve">each year from 2016 </w:t>
      </w:r>
      <w:r w:rsidR="00FF7229">
        <w:t>–</w:t>
      </w:r>
      <w:r w:rsidR="00FF7229" w:rsidRPr="00F552BD">
        <w:t xml:space="preserve"> 2020</w:t>
      </w:r>
      <w:r w:rsidR="00FF7229">
        <w:t xml:space="preserve">, </w:t>
      </w:r>
      <w:r w:rsidR="00FF7229" w:rsidRPr="0092609A">
        <w:rPr>
          <w:i/>
          <w:iCs/>
        </w:rPr>
        <w:t>WALDRON PRIVATE WEALTH</w:t>
      </w:r>
      <w:r w:rsidR="00E41FCF">
        <w:rPr>
          <w:i/>
          <w:iCs/>
        </w:rPr>
        <w:t>.</w:t>
      </w:r>
    </w:p>
    <w:p w14:paraId="6AD08803" w14:textId="77777777" w:rsidR="00BB5424" w:rsidRPr="00B82A27" w:rsidRDefault="00BB5424" w:rsidP="00BB5424">
      <w:pPr>
        <w:widowControl w:val="0"/>
        <w:pBdr>
          <w:bottom w:val="single" w:sz="2" w:space="1" w:color="auto"/>
        </w:pBdr>
        <w:spacing w:after="0" w:line="240" w:lineRule="auto"/>
        <w:ind w:left="90"/>
        <w:jc w:val="both"/>
        <w:rPr>
          <w:b/>
          <w:bCs/>
          <w:sz w:val="16"/>
          <w:szCs w:val="16"/>
        </w:rPr>
      </w:pPr>
    </w:p>
    <w:bookmarkEnd w:id="0"/>
    <w:bookmarkEnd w:id="1"/>
    <w:bookmarkEnd w:id="2"/>
    <w:bookmarkEnd w:id="3"/>
    <w:p w14:paraId="297F32DC" w14:textId="77777777" w:rsidR="00FF7229" w:rsidRPr="00FF7229" w:rsidRDefault="00FF7229" w:rsidP="00FF7229">
      <w:pPr>
        <w:tabs>
          <w:tab w:val="right" w:pos="9936"/>
        </w:tabs>
        <w:spacing w:after="0" w:line="240" w:lineRule="auto"/>
        <w:jc w:val="center"/>
        <w:rPr>
          <w:rFonts w:cs="Calibri"/>
          <w:b/>
          <w:sz w:val="16"/>
          <w:szCs w:val="16"/>
        </w:rPr>
      </w:pPr>
    </w:p>
    <w:p w14:paraId="6FCFB43C" w14:textId="4935A170" w:rsidR="00F3479E" w:rsidRDefault="00142DEA" w:rsidP="00FF7229">
      <w:pPr>
        <w:tabs>
          <w:tab w:val="right" w:pos="9936"/>
        </w:tabs>
        <w:spacing w:after="0" w:line="240" w:lineRule="auto"/>
        <w:jc w:val="center"/>
        <w:rPr>
          <w:rFonts w:cs="Calibri"/>
          <w:b/>
        </w:rPr>
      </w:pPr>
      <w:r w:rsidRPr="00142DEA">
        <w:rPr>
          <w:rFonts w:cs="Calibri"/>
          <w:b/>
        </w:rPr>
        <w:t>PROFESSIONAL EXPERIENCE</w:t>
      </w:r>
    </w:p>
    <w:p w14:paraId="049A4CF8" w14:textId="77777777" w:rsidR="008E1D70" w:rsidRPr="008E1D70" w:rsidRDefault="008E1D70" w:rsidP="00FF7229">
      <w:pPr>
        <w:tabs>
          <w:tab w:val="right" w:pos="9936"/>
        </w:tabs>
        <w:spacing w:after="0" w:line="240" w:lineRule="auto"/>
        <w:jc w:val="center"/>
        <w:rPr>
          <w:rFonts w:cs="Calibri"/>
          <w:b/>
          <w:sz w:val="8"/>
          <w:szCs w:val="8"/>
        </w:rPr>
      </w:pPr>
    </w:p>
    <w:p w14:paraId="4C7E399B" w14:textId="51C36690" w:rsidR="00F3479E" w:rsidRDefault="00142DEA" w:rsidP="00F3479E">
      <w:pPr>
        <w:widowControl w:val="0"/>
        <w:spacing w:after="0" w:line="240" w:lineRule="auto"/>
      </w:pPr>
      <w:r w:rsidRPr="00F3479E">
        <w:rPr>
          <w:b/>
          <w:bCs/>
        </w:rPr>
        <w:t>LPL FINANCIAL</w:t>
      </w:r>
      <w:r>
        <w:rPr>
          <w:b/>
          <w:bCs/>
        </w:rPr>
        <w:t xml:space="preserve">, </w:t>
      </w:r>
      <w:r w:rsidR="00F3479E" w:rsidRPr="00F3479E">
        <w:t>Remote</w:t>
      </w:r>
    </w:p>
    <w:p w14:paraId="1EA5BA72" w14:textId="12C603A7" w:rsidR="004771D7" w:rsidRPr="004771D7" w:rsidRDefault="004771D7" w:rsidP="00F3479E">
      <w:pPr>
        <w:widowControl w:val="0"/>
        <w:spacing w:after="0" w:line="240" w:lineRule="auto"/>
      </w:pPr>
      <w:r w:rsidRPr="004771D7">
        <w:rPr>
          <w:b/>
          <w:bCs/>
        </w:rPr>
        <w:t>Project Manager</w:t>
      </w:r>
      <w:r w:rsidR="006049F7">
        <w:rPr>
          <w:b/>
          <w:bCs/>
        </w:rPr>
        <w:t>,</w:t>
      </w:r>
      <w:r w:rsidRPr="004771D7">
        <w:rPr>
          <w:b/>
          <w:bCs/>
        </w:rPr>
        <w:t xml:space="preserve"> Marketing Communications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</w:t>
      </w:r>
      <w:r w:rsidRPr="004771D7">
        <w:t>November 2024 - Present</w:t>
      </w:r>
    </w:p>
    <w:p w14:paraId="2174C002" w14:textId="21369231" w:rsidR="00F3479E" w:rsidRPr="00F3479E" w:rsidRDefault="00F3479E" w:rsidP="00F3479E">
      <w:pPr>
        <w:widowControl w:val="0"/>
        <w:tabs>
          <w:tab w:val="right" w:pos="10080"/>
        </w:tabs>
        <w:spacing w:after="0" w:line="240" w:lineRule="auto"/>
        <w:rPr>
          <w:b/>
          <w:bCs/>
        </w:rPr>
      </w:pPr>
      <w:r w:rsidRPr="00F3479E">
        <w:rPr>
          <w:b/>
          <w:bCs/>
        </w:rPr>
        <w:t>Associate Vice President, Marketing Communications</w:t>
      </w:r>
      <w:r w:rsidRPr="00F3479E">
        <w:rPr>
          <w:b/>
          <w:bCs/>
        </w:rPr>
        <w:tab/>
      </w:r>
      <w:r w:rsidR="00954791">
        <w:rPr>
          <w:b/>
          <w:bCs/>
        </w:rPr>
        <w:t xml:space="preserve"> </w:t>
      </w:r>
      <w:r w:rsidRPr="0035559B">
        <w:t>April 2022 - February 2024</w:t>
      </w:r>
    </w:p>
    <w:p w14:paraId="73208FC8" w14:textId="77777777" w:rsidR="001F2BD4" w:rsidRDefault="001F2BD4" w:rsidP="00E50DF4">
      <w:pPr>
        <w:widowControl w:val="0"/>
        <w:spacing w:after="0" w:line="240" w:lineRule="auto"/>
        <w:jc w:val="both"/>
      </w:pPr>
    </w:p>
    <w:p w14:paraId="231D4695" w14:textId="79671EBE" w:rsidR="00E50DF4" w:rsidRPr="00E50DF4" w:rsidRDefault="00E50DF4" w:rsidP="00F55B30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50"/>
        <w:jc w:val="both"/>
      </w:pPr>
      <w:r w:rsidRPr="00E50DF4">
        <w:rPr>
          <w:b/>
          <w:bCs/>
        </w:rPr>
        <w:t>Marketing Lead</w:t>
      </w:r>
      <w:r>
        <w:t xml:space="preserve">: </w:t>
      </w:r>
      <w:r w:rsidR="004771D7" w:rsidRPr="004771D7">
        <w:t xml:space="preserve">develop and implement enterprise marketing </w:t>
      </w:r>
      <w:r w:rsidR="008E67EE">
        <w:t>plan</w:t>
      </w:r>
      <w:r w:rsidR="004771D7" w:rsidRPr="004771D7">
        <w:t>s for institutional partnerships and acquisitions</w:t>
      </w:r>
      <w:r w:rsidR="004771D7">
        <w:t>,</w:t>
      </w:r>
      <w:r w:rsidR="004771D7" w:rsidRPr="004771D7">
        <w:t xml:space="preserve"> work</w:t>
      </w:r>
      <w:r w:rsidR="004771D7">
        <w:t>ing</w:t>
      </w:r>
      <w:r w:rsidR="004771D7" w:rsidRPr="004771D7">
        <w:t xml:space="preserve"> closely with internal and external stakeholders to </w:t>
      </w:r>
      <w:r w:rsidR="008E67EE">
        <w:t xml:space="preserve">create </w:t>
      </w:r>
      <w:r w:rsidR="006049F7">
        <w:t xml:space="preserve">key messages and </w:t>
      </w:r>
      <w:r w:rsidR="008E67EE">
        <w:t xml:space="preserve">communications strategies </w:t>
      </w:r>
      <w:r w:rsidR="004771D7" w:rsidRPr="004771D7">
        <w:t xml:space="preserve">for </w:t>
      </w:r>
      <w:r w:rsidR="006049F7">
        <w:t>multiple audiences and</w:t>
      </w:r>
      <w:r w:rsidR="004771D7" w:rsidRPr="004771D7">
        <w:t xml:space="preserve"> channels</w:t>
      </w:r>
      <w:r w:rsidR="004771D7">
        <w:t>.</w:t>
      </w:r>
    </w:p>
    <w:p w14:paraId="2153D206" w14:textId="1770F8A1" w:rsidR="00F55B30" w:rsidRDefault="00E50DF4" w:rsidP="00F55B30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50"/>
        <w:jc w:val="both"/>
      </w:pPr>
      <w:r>
        <w:rPr>
          <w:b/>
          <w:bCs/>
        </w:rPr>
        <w:t xml:space="preserve">Communications </w:t>
      </w:r>
      <w:r w:rsidR="008F58A1">
        <w:rPr>
          <w:b/>
          <w:bCs/>
        </w:rPr>
        <w:t>Lead</w:t>
      </w:r>
      <w:r w:rsidR="00F55B30">
        <w:t xml:space="preserve">: </w:t>
      </w:r>
      <w:r w:rsidR="004771D7" w:rsidRPr="004771D7">
        <w:t xml:space="preserve">provide comprehensive communications support for executives and team leaders throughout deal close, onboarding, and conversion phases; </w:t>
      </w:r>
      <w:r w:rsidR="002323E8">
        <w:t xml:space="preserve">develop and </w:t>
      </w:r>
      <w:r w:rsidR="008E67EE">
        <w:t xml:space="preserve">produce </w:t>
      </w:r>
      <w:r w:rsidR="004771D7">
        <w:t>executive</w:t>
      </w:r>
      <w:r w:rsidR="004771D7" w:rsidRPr="004771D7">
        <w:t xml:space="preserve"> talking points</w:t>
      </w:r>
      <w:r w:rsidR="008E67EE">
        <w:t>, emails,</w:t>
      </w:r>
      <w:r w:rsidR="004771D7">
        <w:t xml:space="preserve"> and presentations</w:t>
      </w:r>
      <w:r w:rsidR="004771D7" w:rsidRPr="004771D7">
        <w:t>, product and service guides, newsletters, FAQs, and fact sheets.</w:t>
      </w:r>
    </w:p>
    <w:p w14:paraId="1886D229" w14:textId="1C406176" w:rsidR="004771D7" w:rsidRDefault="004771D7" w:rsidP="00F55B30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50"/>
        <w:jc w:val="both"/>
      </w:pPr>
      <w:r>
        <w:rPr>
          <w:b/>
          <w:bCs/>
        </w:rPr>
        <w:t>Website Manager</w:t>
      </w:r>
      <w:r w:rsidRPr="004771D7">
        <w:t>:</w:t>
      </w:r>
      <w:r>
        <w:t xml:space="preserve"> </w:t>
      </w:r>
      <w:r w:rsidRPr="004771D7">
        <w:t>build and manage custom acclimation and training pages for each deal, providing advisors with a single location for transition updates, resources, and training materials to simplify the conversion process and facilitate platform adoption.</w:t>
      </w:r>
    </w:p>
    <w:p w14:paraId="2FFF662F" w14:textId="3ADBC86E" w:rsidR="00F55B30" w:rsidRDefault="00F55B30" w:rsidP="00F55B30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50"/>
        <w:jc w:val="both"/>
      </w:pPr>
      <w:r w:rsidRPr="00F55B30">
        <w:rPr>
          <w:b/>
          <w:bCs/>
        </w:rPr>
        <w:t>Recruiting</w:t>
      </w:r>
      <w:r w:rsidR="008F58A1">
        <w:rPr>
          <w:b/>
          <w:bCs/>
        </w:rPr>
        <w:t xml:space="preserve"> Lead</w:t>
      </w:r>
      <w:r>
        <w:t xml:space="preserve">: work with </w:t>
      </w:r>
      <w:r w:rsidR="00E547C0">
        <w:t>leadership team</w:t>
      </w:r>
      <w:r>
        <w:t xml:space="preserve">s to define and articulate advisor benefits to achieve asset and advisor retention </w:t>
      </w:r>
      <w:r w:rsidR="007957A4">
        <w:t>target</w:t>
      </w:r>
      <w:r>
        <w:t>s; ideate and produce announcement town halls, wr</w:t>
      </w:r>
      <w:r w:rsidR="004771D7">
        <w:t>i</w:t>
      </w:r>
      <w:r>
        <w:t xml:space="preserve">te scripts for CEOs and </w:t>
      </w:r>
      <w:r w:rsidR="00706AC1">
        <w:t xml:space="preserve">other </w:t>
      </w:r>
      <w:r w:rsidR="00EB5B2B">
        <w:t xml:space="preserve">top </w:t>
      </w:r>
      <w:r>
        <w:t>executives, and manage event logistics and communications.</w:t>
      </w:r>
    </w:p>
    <w:p w14:paraId="1CBB2E51" w14:textId="0F58CA8F" w:rsidR="006D58DC" w:rsidRDefault="006D58DC" w:rsidP="006D58DC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50"/>
        <w:jc w:val="both"/>
      </w:pPr>
      <w:r w:rsidRPr="00E369EC">
        <w:rPr>
          <w:b/>
          <w:bCs/>
        </w:rPr>
        <w:t xml:space="preserve">Public </w:t>
      </w:r>
      <w:r w:rsidR="00E369EC" w:rsidRPr="00E369EC">
        <w:rPr>
          <w:b/>
          <w:bCs/>
        </w:rPr>
        <w:t>R</w:t>
      </w:r>
      <w:r w:rsidRPr="00E369EC">
        <w:rPr>
          <w:b/>
          <w:bCs/>
        </w:rPr>
        <w:t>elations</w:t>
      </w:r>
      <w:r w:rsidR="008F58A1">
        <w:rPr>
          <w:b/>
          <w:bCs/>
        </w:rPr>
        <w:t xml:space="preserve"> Lead</w:t>
      </w:r>
      <w:r w:rsidRPr="003A23E3">
        <w:t>:</w:t>
      </w:r>
      <w:r w:rsidRPr="00E369EC">
        <w:rPr>
          <w:b/>
          <w:bCs/>
        </w:rPr>
        <w:t xml:space="preserve"> </w:t>
      </w:r>
      <w:r w:rsidR="004771D7" w:rsidRPr="004771D7">
        <w:t>write deal close and conversion press releases, collaborating with</w:t>
      </w:r>
      <w:r w:rsidR="008E67EE">
        <w:t xml:space="preserve"> public relations,</w:t>
      </w:r>
      <w:r w:rsidR="004771D7" w:rsidRPr="004771D7">
        <w:t xml:space="preserve"> investment relations, business integration, external leadership</w:t>
      </w:r>
      <w:r w:rsidR="0016078E">
        <w:t>,</w:t>
      </w:r>
      <w:r w:rsidR="004771D7" w:rsidRPr="004771D7">
        <w:t xml:space="preserve"> and legal teams to support strategic objectives, position deals in the marketplace, and generate media opportunities.</w:t>
      </w:r>
    </w:p>
    <w:p w14:paraId="237A0490" w14:textId="1445DB34" w:rsidR="00867EDE" w:rsidRPr="00867EDE" w:rsidRDefault="00230087" w:rsidP="00FF7229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50" w:right="99"/>
        <w:rPr>
          <w:b/>
          <w:bCs/>
        </w:rPr>
      </w:pPr>
      <w:r w:rsidRPr="00F55B30">
        <w:rPr>
          <w:b/>
          <w:bCs/>
        </w:rPr>
        <w:t>Compliance</w:t>
      </w:r>
      <w:r w:rsidR="00867EDE">
        <w:rPr>
          <w:b/>
          <w:bCs/>
        </w:rPr>
        <w:t xml:space="preserve"> Lead</w:t>
      </w:r>
      <w:r w:rsidRPr="003A23E3">
        <w:t>:</w:t>
      </w:r>
      <w:r w:rsidRPr="00230087">
        <w:t xml:space="preserve"> </w:t>
      </w:r>
      <w:r w:rsidR="004771D7" w:rsidRPr="004771D7">
        <w:t>provide guidance and oversight for internal and external workstreams for prospecting, recruiting, product, training, and HR communications; manage compliance review and approval process.</w:t>
      </w:r>
    </w:p>
    <w:p w14:paraId="309A28DD" w14:textId="05A5CFBD" w:rsidR="004771D7" w:rsidRPr="006F1C0B" w:rsidRDefault="00867EDE" w:rsidP="004771D7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50"/>
        <w:jc w:val="both"/>
      </w:pPr>
      <w:r w:rsidRPr="004771D7">
        <w:rPr>
          <w:b/>
          <w:bCs/>
        </w:rPr>
        <w:t>Process Improvement</w:t>
      </w:r>
      <w:r w:rsidRPr="003A23E3">
        <w:t>:</w:t>
      </w:r>
      <w:r w:rsidRPr="00F46474">
        <w:t xml:space="preserve"> </w:t>
      </w:r>
      <w:r w:rsidR="004771D7" w:rsidRPr="004771D7">
        <w:t xml:space="preserve">actively break through organizational siloes by hosting weekly project meetings with stakeholders and team leads prioritizing goals, timelines, and workstream updates to strengthen collaboration and alignment; </w:t>
      </w:r>
      <w:r w:rsidR="00BF2276">
        <w:t>build</w:t>
      </w:r>
      <w:r w:rsidR="004771D7" w:rsidRPr="004771D7">
        <w:t xml:space="preserve"> marketing templates and </w:t>
      </w:r>
      <w:r w:rsidR="0016078E">
        <w:t xml:space="preserve">publish to firm’s shared library </w:t>
      </w:r>
      <w:r w:rsidR="004771D7" w:rsidRPr="004771D7">
        <w:t>to ensure adherence to new branding guidelines and cut production times.</w:t>
      </w:r>
    </w:p>
    <w:p w14:paraId="05E2D118" w14:textId="59EDB19A" w:rsidR="00E369EC" w:rsidRDefault="00E369EC" w:rsidP="00676E65">
      <w:pPr>
        <w:widowControl w:val="0"/>
        <w:pBdr>
          <w:bottom w:val="single" w:sz="2" w:space="1" w:color="auto"/>
        </w:pBdr>
        <w:spacing w:after="0" w:line="240" w:lineRule="auto"/>
        <w:rPr>
          <w:b/>
          <w:bCs/>
        </w:rPr>
      </w:pPr>
      <w:r w:rsidRPr="00E369EC">
        <w:rPr>
          <w:b/>
          <w:bCs/>
        </w:rPr>
        <w:lastRenderedPageBreak/>
        <w:t>OLIVER COHEN</w:t>
      </w:r>
      <w:r w:rsidRPr="00E369EC">
        <w:rPr>
          <w:b/>
          <w:bCs/>
        </w:rPr>
        <w:tab/>
      </w:r>
      <w:r w:rsidR="00FF7229">
        <w:rPr>
          <w:b/>
          <w:bCs/>
        </w:rPr>
        <w:tab/>
      </w:r>
      <w:r w:rsidR="00FF7229">
        <w:rPr>
          <w:b/>
          <w:bCs/>
        </w:rPr>
        <w:tab/>
      </w:r>
      <w:r w:rsidR="00FF7229">
        <w:rPr>
          <w:b/>
          <w:bCs/>
        </w:rPr>
        <w:tab/>
      </w:r>
      <w:r w:rsidR="00FF7229">
        <w:rPr>
          <w:b/>
          <w:bCs/>
        </w:rPr>
        <w:tab/>
      </w:r>
      <w:r w:rsidRPr="00E369EC">
        <w:rPr>
          <w:b/>
          <w:bCs/>
        </w:rPr>
        <w:t>ocohen103@gmail.com</w:t>
      </w:r>
      <w:r w:rsidRPr="00E369EC">
        <w:rPr>
          <w:b/>
          <w:bCs/>
        </w:rPr>
        <w:tab/>
      </w:r>
      <w:r w:rsidR="00FF7229">
        <w:rPr>
          <w:b/>
          <w:bCs/>
        </w:rPr>
        <w:tab/>
      </w:r>
      <w:r w:rsidR="00FF7229">
        <w:rPr>
          <w:b/>
          <w:bCs/>
        </w:rPr>
        <w:tab/>
      </w:r>
      <w:r w:rsidR="00FF7229">
        <w:rPr>
          <w:b/>
          <w:bCs/>
        </w:rPr>
        <w:tab/>
        <w:t xml:space="preserve">            P</w:t>
      </w:r>
      <w:r w:rsidRPr="00E369EC">
        <w:rPr>
          <w:b/>
          <w:bCs/>
        </w:rPr>
        <w:t>age Two</w:t>
      </w:r>
    </w:p>
    <w:p w14:paraId="012D0401" w14:textId="77777777" w:rsidR="00BB5424" w:rsidRPr="00B82A27" w:rsidRDefault="00BB5424" w:rsidP="00BB5424">
      <w:pPr>
        <w:widowControl w:val="0"/>
        <w:pBdr>
          <w:bottom w:val="single" w:sz="2" w:space="1" w:color="auto"/>
        </w:pBdr>
        <w:spacing w:after="0" w:line="240" w:lineRule="auto"/>
        <w:rPr>
          <w:b/>
          <w:bCs/>
          <w:sz w:val="16"/>
          <w:szCs w:val="16"/>
        </w:rPr>
      </w:pPr>
    </w:p>
    <w:p w14:paraId="48299F57" w14:textId="77777777" w:rsidR="00FF7229" w:rsidRPr="00FF7229" w:rsidRDefault="00FF7229" w:rsidP="00F3479E">
      <w:pPr>
        <w:widowControl w:val="0"/>
        <w:spacing w:after="0" w:line="240" w:lineRule="auto"/>
        <w:rPr>
          <w:b/>
          <w:bCs/>
          <w:sz w:val="16"/>
          <w:szCs w:val="16"/>
        </w:rPr>
      </w:pPr>
    </w:p>
    <w:p w14:paraId="4C232CEB" w14:textId="1929E21A" w:rsidR="00F3479E" w:rsidRDefault="00142DEA" w:rsidP="00F3479E">
      <w:pPr>
        <w:widowControl w:val="0"/>
        <w:spacing w:after="0" w:line="240" w:lineRule="auto"/>
        <w:rPr>
          <w:b/>
          <w:bCs/>
        </w:rPr>
      </w:pPr>
      <w:r w:rsidRPr="00F3479E">
        <w:rPr>
          <w:b/>
          <w:bCs/>
        </w:rPr>
        <w:t>WRIGHT ASSOCIATES</w:t>
      </w:r>
      <w:r w:rsidR="00F3479E">
        <w:rPr>
          <w:b/>
          <w:bCs/>
        </w:rPr>
        <w:t xml:space="preserve">, </w:t>
      </w:r>
      <w:r w:rsidR="00F3479E" w:rsidRPr="00F3479E">
        <w:t>Pittsburgh, PA</w:t>
      </w:r>
    </w:p>
    <w:p w14:paraId="5CD59C5A" w14:textId="2C57CB97" w:rsidR="00F3479E" w:rsidRPr="00F3479E" w:rsidRDefault="00F3479E" w:rsidP="00F3479E">
      <w:pPr>
        <w:widowControl w:val="0"/>
        <w:tabs>
          <w:tab w:val="right" w:pos="10080"/>
        </w:tabs>
        <w:spacing w:after="0" w:line="240" w:lineRule="auto"/>
        <w:rPr>
          <w:b/>
          <w:bCs/>
        </w:rPr>
      </w:pPr>
      <w:r w:rsidRPr="00F3479E">
        <w:rPr>
          <w:b/>
          <w:bCs/>
        </w:rPr>
        <w:t>Marketing</w:t>
      </w:r>
      <w:r w:rsidR="008D5C2F">
        <w:rPr>
          <w:b/>
          <w:bCs/>
        </w:rPr>
        <w:t xml:space="preserve"> Communications Director</w:t>
      </w:r>
      <w:r>
        <w:rPr>
          <w:b/>
          <w:bCs/>
        </w:rPr>
        <w:tab/>
      </w:r>
      <w:r w:rsidR="00C30863">
        <w:t>Janu</w:t>
      </w:r>
      <w:r w:rsidRPr="0035559B">
        <w:t>ary 2021 - April 2022</w:t>
      </w:r>
    </w:p>
    <w:p w14:paraId="0DBC8478" w14:textId="77777777" w:rsidR="009A7302" w:rsidRDefault="009A7302" w:rsidP="00F04382">
      <w:pPr>
        <w:widowControl w:val="0"/>
        <w:spacing w:after="0" w:line="240" w:lineRule="auto"/>
        <w:jc w:val="both"/>
      </w:pPr>
    </w:p>
    <w:p w14:paraId="639CD8CA" w14:textId="0DA2C115" w:rsidR="00F04382" w:rsidRDefault="00F04382" w:rsidP="004D54E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50"/>
        <w:jc w:val="both"/>
      </w:pPr>
      <w:r>
        <w:rPr>
          <w:b/>
          <w:bCs/>
        </w:rPr>
        <w:t>Marketing</w:t>
      </w:r>
      <w:r w:rsidRPr="00E369EC">
        <w:rPr>
          <w:b/>
          <w:bCs/>
        </w:rPr>
        <w:t xml:space="preserve"> </w:t>
      </w:r>
      <w:r>
        <w:rPr>
          <w:b/>
          <w:bCs/>
        </w:rPr>
        <w:t>Strategist</w:t>
      </w:r>
      <w:r w:rsidRPr="00F04382">
        <w:t xml:space="preserve">: </w:t>
      </w:r>
      <w:r w:rsidR="000B5B1E">
        <w:t>a</w:t>
      </w:r>
      <w:r w:rsidRPr="00F04382">
        <w:t xml:space="preserve">nalyzed </w:t>
      </w:r>
      <w:r w:rsidR="0042711D">
        <w:t>market</w:t>
      </w:r>
      <w:r w:rsidR="00C36291">
        <w:t>place</w:t>
      </w:r>
      <w:r w:rsidR="0042711D">
        <w:t xml:space="preserve"> </w:t>
      </w:r>
      <w:r w:rsidR="006A6741">
        <w:t xml:space="preserve">positioning, </w:t>
      </w:r>
      <w:r w:rsidR="0042711D">
        <w:t>competitors, and growth opportunities</w:t>
      </w:r>
      <w:r w:rsidR="006A6741">
        <w:t xml:space="preserve"> to create marketing strateg</w:t>
      </w:r>
      <w:r w:rsidR="00DA2CAC">
        <w:t>ies</w:t>
      </w:r>
      <w:r w:rsidR="006A6741">
        <w:t xml:space="preserve"> and communications plan</w:t>
      </w:r>
      <w:r w:rsidR="00DA2CAC">
        <w:t>s</w:t>
      </w:r>
      <w:r w:rsidR="0042711D">
        <w:t xml:space="preserve">; reviewed </w:t>
      </w:r>
      <w:r w:rsidR="00F22087">
        <w:t xml:space="preserve">existing </w:t>
      </w:r>
      <w:r w:rsidRPr="00F04382">
        <w:t>client</w:t>
      </w:r>
      <w:r w:rsidR="006A6741">
        <w:t xml:space="preserve"> </w:t>
      </w:r>
      <w:r w:rsidR="00CA3CB6">
        <w:t>profile</w:t>
      </w:r>
      <w:r w:rsidR="006A6741">
        <w:t>s</w:t>
      </w:r>
      <w:r w:rsidRPr="00F04382">
        <w:t xml:space="preserve"> </w:t>
      </w:r>
      <w:r w:rsidR="00122C0D">
        <w:t>and</w:t>
      </w:r>
      <w:r w:rsidRPr="00F04382">
        <w:t xml:space="preserve"> </w:t>
      </w:r>
      <w:r w:rsidR="0042711D">
        <w:t>led</w:t>
      </w:r>
      <w:r w:rsidRPr="00F04382">
        <w:t xml:space="preserve"> persona workshop with </w:t>
      </w:r>
      <w:r w:rsidR="00F22087">
        <w:t>stakeholders</w:t>
      </w:r>
      <w:r w:rsidRPr="00F04382">
        <w:t xml:space="preserve"> to identify pain points, triggering events, barriers to entry, and top services to create ideal client personas and key messages to drive </w:t>
      </w:r>
      <w:r w:rsidR="00AD6DA3">
        <w:t>cross-channel</w:t>
      </w:r>
      <w:r w:rsidRPr="00F04382">
        <w:t xml:space="preserve"> marketing and advertising campaigns.</w:t>
      </w:r>
    </w:p>
    <w:p w14:paraId="6FD7B4F6" w14:textId="7457C993" w:rsidR="00AD0E63" w:rsidRPr="00F04382" w:rsidRDefault="00AD0E63" w:rsidP="00AD0E63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50"/>
        <w:jc w:val="both"/>
      </w:pPr>
      <w:r w:rsidRPr="006176FA">
        <w:rPr>
          <w:b/>
          <w:bCs/>
        </w:rPr>
        <w:t xml:space="preserve">Advertising </w:t>
      </w:r>
      <w:r>
        <w:rPr>
          <w:b/>
          <w:bCs/>
        </w:rPr>
        <w:t>M</w:t>
      </w:r>
      <w:r w:rsidRPr="006176FA">
        <w:rPr>
          <w:b/>
          <w:bCs/>
        </w:rPr>
        <w:t>anager</w:t>
      </w:r>
      <w:r w:rsidRPr="00FE7F6F">
        <w:t xml:space="preserve">: </w:t>
      </w:r>
      <w:r w:rsidR="001C640B">
        <w:t>ran</w:t>
      </w:r>
      <w:r w:rsidR="001C640B" w:rsidRPr="001C640B">
        <w:t xml:space="preserve"> SEM campaigns generating 10x ROI in new client and wallet share opportunities; identified search terms we could win, placed Google Ads, built landing pages, tracked budget and performance, and adjusted messaging and design </w:t>
      </w:r>
      <w:r w:rsidR="006F1C0B">
        <w:t xml:space="preserve">daily </w:t>
      </w:r>
      <w:r w:rsidR="001C640B" w:rsidRPr="001C640B">
        <w:t>to optimize conversion rate and achieve qualified lead targets.</w:t>
      </w:r>
    </w:p>
    <w:p w14:paraId="0913CF0C" w14:textId="26126BCA" w:rsidR="00F04382" w:rsidRDefault="00F04382" w:rsidP="004D54E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50"/>
        <w:jc w:val="both"/>
      </w:pPr>
      <w:r>
        <w:rPr>
          <w:b/>
          <w:bCs/>
        </w:rPr>
        <w:t>Web</w:t>
      </w:r>
      <w:r w:rsidR="002C01ED">
        <w:rPr>
          <w:b/>
          <w:bCs/>
        </w:rPr>
        <w:t>site Manager</w:t>
      </w:r>
      <w:r w:rsidR="004D54E2" w:rsidRPr="003A23E3">
        <w:t>:</w:t>
      </w:r>
      <w:r w:rsidR="004D54E2" w:rsidRPr="00FE7F6F">
        <w:t xml:space="preserve"> rebuilt, rewrote, and managed </w:t>
      </w:r>
      <w:r w:rsidR="004D54E2">
        <w:t>firm</w:t>
      </w:r>
      <w:r w:rsidR="004D54E2" w:rsidRPr="00FE7F6F">
        <w:t xml:space="preserve"> website, </w:t>
      </w:r>
      <w:r w:rsidR="004D54E2">
        <w:t>optimizing</w:t>
      </w:r>
      <w:r w:rsidR="004D54E2" w:rsidRPr="00FE7F6F">
        <w:t xml:space="preserve"> </w:t>
      </w:r>
      <w:r w:rsidR="00AD6DA3">
        <w:t>information architecture</w:t>
      </w:r>
      <w:r w:rsidR="00097D7F">
        <w:t xml:space="preserve">, </w:t>
      </w:r>
      <w:r w:rsidR="00AD6DA3">
        <w:t>content</w:t>
      </w:r>
      <w:r w:rsidR="00097D7F">
        <w:t xml:space="preserve">, </w:t>
      </w:r>
      <w:r w:rsidR="004D54E2" w:rsidRPr="00FE7F6F">
        <w:t>CTAs, and</w:t>
      </w:r>
      <w:r w:rsidR="004D54E2">
        <w:t xml:space="preserve"> </w:t>
      </w:r>
      <w:r w:rsidR="00AD6DA3">
        <w:t>images</w:t>
      </w:r>
      <w:r w:rsidR="004D54E2" w:rsidRPr="00FE7F6F">
        <w:t xml:space="preserve"> to </w:t>
      </w:r>
      <w:r w:rsidR="005B3C9C">
        <w:t>generate search traffic</w:t>
      </w:r>
      <w:r w:rsidR="00097D7F">
        <w:t>,</w:t>
      </w:r>
      <w:r w:rsidR="004D54E2" w:rsidRPr="00FE7F6F">
        <w:t xml:space="preserve"> </w:t>
      </w:r>
      <w:r w:rsidR="00122C0D">
        <w:t>deliver qualified</w:t>
      </w:r>
      <w:r w:rsidR="004D54E2" w:rsidRPr="00FE7F6F">
        <w:t xml:space="preserve"> leads</w:t>
      </w:r>
      <w:r w:rsidR="00097D7F">
        <w:t>, and improve user experience</w:t>
      </w:r>
      <w:r>
        <w:t>.</w:t>
      </w:r>
    </w:p>
    <w:p w14:paraId="4A16CC68" w14:textId="2F551D58" w:rsidR="004D54E2" w:rsidRDefault="00AD0E63" w:rsidP="004D54E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50"/>
        <w:jc w:val="both"/>
      </w:pPr>
      <w:r>
        <w:rPr>
          <w:b/>
          <w:bCs/>
        </w:rPr>
        <w:t>Content Develop</w:t>
      </w:r>
      <w:r w:rsidR="00764535">
        <w:rPr>
          <w:b/>
          <w:bCs/>
        </w:rPr>
        <w:t>er</w:t>
      </w:r>
      <w:r w:rsidR="00F04382" w:rsidRPr="00F04382">
        <w:t>:</w:t>
      </w:r>
      <w:r w:rsidR="004D54E2" w:rsidRPr="00FE7F6F">
        <w:t xml:space="preserve"> wrote</w:t>
      </w:r>
      <w:r w:rsidR="004D54E2">
        <w:t xml:space="preserve"> </w:t>
      </w:r>
      <w:r w:rsidR="002848DD">
        <w:t xml:space="preserve">case studies, </w:t>
      </w:r>
      <w:r w:rsidR="004D54E2">
        <w:t xml:space="preserve">blog posts, </w:t>
      </w:r>
      <w:r w:rsidR="004D54E2" w:rsidRPr="00FE7F6F">
        <w:t>newsletters</w:t>
      </w:r>
      <w:r w:rsidR="004D54E2">
        <w:t>,</w:t>
      </w:r>
      <w:r w:rsidR="004D54E2" w:rsidRPr="00FE7F6F">
        <w:t xml:space="preserve"> </w:t>
      </w:r>
      <w:r>
        <w:t xml:space="preserve">white papers, </w:t>
      </w:r>
      <w:r w:rsidR="00DA2CAC">
        <w:t xml:space="preserve">email blasts, </w:t>
      </w:r>
      <w:r w:rsidR="004D54E2">
        <w:t>and</w:t>
      </w:r>
      <w:r w:rsidR="004D54E2" w:rsidRPr="00FE7F6F">
        <w:t xml:space="preserve"> managed social media accounts</w:t>
      </w:r>
      <w:r w:rsidR="00DA2CAC">
        <w:t xml:space="preserve"> to </w:t>
      </w:r>
      <w:r w:rsidR="00B71CD8">
        <w:t>integrate</w:t>
      </w:r>
      <w:r w:rsidR="00374989">
        <w:t xml:space="preserve"> and </w:t>
      </w:r>
      <w:r w:rsidR="002106DA">
        <w:t>amplify</w:t>
      </w:r>
      <w:r w:rsidR="00DA2CAC">
        <w:t xml:space="preserve"> inbound marketing and SEO strategies.</w:t>
      </w:r>
    </w:p>
    <w:p w14:paraId="1F52B859" w14:textId="77777777" w:rsidR="00F3479E" w:rsidRPr="00E369EC" w:rsidRDefault="00F3479E" w:rsidP="00F3479E">
      <w:pPr>
        <w:widowControl w:val="0"/>
        <w:spacing w:after="0" w:line="240" w:lineRule="auto"/>
        <w:rPr>
          <w:sz w:val="16"/>
          <w:szCs w:val="16"/>
        </w:rPr>
      </w:pPr>
    </w:p>
    <w:p w14:paraId="4E73327E" w14:textId="5CA39B21" w:rsidR="00734EAA" w:rsidRPr="00F3479E" w:rsidRDefault="00734EAA" w:rsidP="00734EAA">
      <w:pPr>
        <w:widowControl w:val="0"/>
        <w:spacing w:after="0" w:line="240" w:lineRule="auto"/>
      </w:pPr>
      <w:bookmarkStart w:id="4" w:name="_Hlk136895802"/>
      <w:r w:rsidRPr="00F3479E">
        <w:rPr>
          <w:b/>
          <w:bCs/>
        </w:rPr>
        <w:t>WALDRON PRIVATE WEALTH</w:t>
      </w:r>
      <w:r>
        <w:rPr>
          <w:b/>
          <w:bCs/>
        </w:rPr>
        <w:t xml:space="preserve">, </w:t>
      </w:r>
      <w:r w:rsidRPr="00F3479E">
        <w:t>Bridgeville, PA</w:t>
      </w:r>
    </w:p>
    <w:p w14:paraId="3464F08E" w14:textId="66ACD2E7" w:rsidR="00734EAA" w:rsidRPr="00F3479E" w:rsidRDefault="00734EAA" w:rsidP="00734EAA">
      <w:pPr>
        <w:widowControl w:val="0"/>
        <w:tabs>
          <w:tab w:val="right" w:pos="10080"/>
        </w:tabs>
        <w:spacing w:after="0" w:line="240" w:lineRule="auto"/>
        <w:rPr>
          <w:b/>
          <w:bCs/>
        </w:rPr>
      </w:pPr>
      <w:r w:rsidRPr="00F3479E">
        <w:rPr>
          <w:b/>
          <w:bCs/>
        </w:rPr>
        <w:t xml:space="preserve">Marketing </w:t>
      </w:r>
      <w:r w:rsidR="008D5C2F">
        <w:rPr>
          <w:b/>
          <w:bCs/>
        </w:rPr>
        <w:t xml:space="preserve">Communications </w:t>
      </w:r>
      <w:r w:rsidRPr="00F3479E">
        <w:rPr>
          <w:b/>
          <w:bCs/>
        </w:rPr>
        <w:t>Manager</w:t>
      </w:r>
      <w:r w:rsidRPr="00F3479E">
        <w:rPr>
          <w:b/>
          <w:bCs/>
        </w:rPr>
        <w:tab/>
      </w:r>
      <w:r w:rsidR="00954791">
        <w:rPr>
          <w:b/>
          <w:bCs/>
        </w:rPr>
        <w:t xml:space="preserve"> </w:t>
      </w:r>
      <w:r w:rsidRPr="0035559B">
        <w:t>August 2012 - March 2020</w:t>
      </w:r>
    </w:p>
    <w:p w14:paraId="056AB1C8" w14:textId="77777777" w:rsidR="009A7302" w:rsidRDefault="009A7302" w:rsidP="009A7302">
      <w:pPr>
        <w:widowControl w:val="0"/>
        <w:spacing w:after="0" w:line="240" w:lineRule="auto"/>
        <w:ind w:left="90"/>
        <w:jc w:val="both"/>
        <w:rPr>
          <w:b/>
          <w:bCs/>
        </w:rPr>
      </w:pPr>
    </w:p>
    <w:p w14:paraId="64D13068" w14:textId="5CE0643D" w:rsidR="009A7302" w:rsidRPr="00F04382" w:rsidRDefault="00F04382" w:rsidP="00F0438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50"/>
        <w:jc w:val="both"/>
        <w:rPr>
          <w:b/>
          <w:bCs/>
        </w:rPr>
      </w:pPr>
      <w:r>
        <w:rPr>
          <w:b/>
          <w:bCs/>
        </w:rPr>
        <w:t>Marketing</w:t>
      </w:r>
      <w:r w:rsidRPr="00FF7229">
        <w:rPr>
          <w:b/>
          <w:bCs/>
        </w:rPr>
        <w:t xml:space="preserve"> Manager</w:t>
      </w:r>
      <w:r w:rsidRPr="00F04382">
        <w:t xml:space="preserve">: </w:t>
      </w:r>
      <w:r w:rsidR="0022474C">
        <w:t>developed</w:t>
      </w:r>
      <w:r w:rsidR="00FA0A06" w:rsidRPr="00F04382">
        <w:t xml:space="preserve"> </w:t>
      </w:r>
      <w:r w:rsidR="00BD7157">
        <w:t>persona</w:t>
      </w:r>
      <w:r w:rsidR="00FA0A06" w:rsidRPr="00F04382">
        <w:t xml:space="preserve"> </w:t>
      </w:r>
      <w:r w:rsidR="0022474C">
        <w:t xml:space="preserve">profiles and </w:t>
      </w:r>
      <w:r w:rsidR="00436780">
        <w:t>inbound marketing strategy</w:t>
      </w:r>
      <w:r w:rsidR="00FA0A06" w:rsidRPr="00F04382">
        <w:t xml:space="preserve"> </w:t>
      </w:r>
      <w:r w:rsidR="0022474C">
        <w:t>to drive</w:t>
      </w:r>
      <w:r w:rsidR="00FA0A06" w:rsidRPr="00F04382">
        <w:rPr>
          <w:b/>
          <w:bCs/>
        </w:rPr>
        <w:t xml:space="preserve"> </w:t>
      </w:r>
      <w:r w:rsidR="00AD0E63">
        <w:t xml:space="preserve">cross-channel B2C and B2B campaigns generating </w:t>
      </w:r>
      <w:r w:rsidR="00AD0E63" w:rsidRPr="00F552BD">
        <w:t xml:space="preserve">$250,000+ </w:t>
      </w:r>
      <w:r w:rsidR="00AD0E63">
        <w:t xml:space="preserve">in </w:t>
      </w:r>
      <w:r w:rsidR="00AD0E63" w:rsidRPr="00CA7A02">
        <w:t>annual recurring revenue</w:t>
      </w:r>
      <w:r w:rsidR="00AD0E63">
        <w:t xml:space="preserve"> </w:t>
      </w:r>
      <w:r w:rsidR="00AD0E63" w:rsidRPr="00F552BD">
        <w:t xml:space="preserve">each year from 2016 </w:t>
      </w:r>
      <w:r w:rsidR="00AD0E63">
        <w:t>–</w:t>
      </w:r>
      <w:r w:rsidR="00AD0E63" w:rsidRPr="00F552BD">
        <w:t xml:space="preserve"> 2020</w:t>
      </w:r>
      <w:r w:rsidR="00FA0A06">
        <w:t>.</w:t>
      </w:r>
      <w:r w:rsidRPr="00F04382">
        <w:rPr>
          <w:b/>
          <w:bCs/>
        </w:rPr>
        <w:t xml:space="preserve"> </w:t>
      </w:r>
    </w:p>
    <w:p w14:paraId="5B038436" w14:textId="2748381C" w:rsidR="001A17AB" w:rsidRDefault="001A17AB" w:rsidP="001A17AB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50"/>
        <w:jc w:val="both"/>
      </w:pPr>
      <w:r w:rsidRPr="00FF7229">
        <w:rPr>
          <w:b/>
          <w:bCs/>
        </w:rPr>
        <w:t>Communications Manager</w:t>
      </w:r>
      <w:r w:rsidRPr="003A23E3">
        <w:t>:</w:t>
      </w:r>
      <w:r>
        <w:t xml:space="preserve"> positioned </w:t>
      </w:r>
      <w:r w:rsidR="00F94F58">
        <w:t>f</w:t>
      </w:r>
      <w:r>
        <w:t xml:space="preserve">irm advisors as thought leaders for core verticals by ghostwriting 20+ articles </w:t>
      </w:r>
      <w:r w:rsidR="00F94F58">
        <w:t xml:space="preserve">focused on key persona services </w:t>
      </w:r>
      <w:r>
        <w:t xml:space="preserve">published </w:t>
      </w:r>
      <w:r w:rsidR="00F94F58">
        <w:t xml:space="preserve">as earned media </w:t>
      </w:r>
      <w:r>
        <w:t xml:space="preserve">in </w:t>
      </w:r>
      <w:r w:rsidRPr="00850381">
        <w:rPr>
          <w:i/>
          <w:iCs/>
        </w:rPr>
        <w:t>Kiplinger Building Wealth</w:t>
      </w:r>
      <w:r>
        <w:t>.</w:t>
      </w:r>
    </w:p>
    <w:p w14:paraId="5B699305" w14:textId="16030EEA" w:rsidR="003F09B6" w:rsidRDefault="003F09B6" w:rsidP="003F09B6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50"/>
        <w:jc w:val="both"/>
      </w:pPr>
      <w:r w:rsidRPr="00FF7229">
        <w:rPr>
          <w:b/>
          <w:bCs/>
        </w:rPr>
        <w:t>Web</w:t>
      </w:r>
      <w:r w:rsidR="00667493">
        <w:rPr>
          <w:b/>
          <w:bCs/>
        </w:rPr>
        <w:t>site Manager</w:t>
      </w:r>
      <w:r w:rsidRPr="003A23E3">
        <w:t>:</w:t>
      </w:r>
      <w:r>
        <w:t xml:space="preserve"> </w:t>
      </w:r>
      <w:r w:rsidR="00CF137E" w:rsidRPr="00CF137E">
        <w:t xml:space="preserve">improved SEO rankings for key services to page one by optimizing </w:t>
      </w:r>
      <w:r w:rsidR="00122C0D">
        <w:t>information architecture</w:t>
      </w:r>
      <w:r w:rsidR="00CF137E" w:rsidRPr="00CF137E">
        <w:t xml:space="preserve"> and </w:t>
      </w:r>
      <w:r w:rsidR="00793E44">
        <w:t xml:space="preserve">site </w:t>
      </w:r>
      <w:r w:rsidR="00CF137E" w:rsidRPr="00CF137E">
        <w:t>content; wrote case studies, blog</w:t>
      </w:r>
      <w:r w:rsidR="00E07DC4">
        <w:t xml:space="preserve"> post</w:t>
      </w:r>
      <w:r w:rsidR="00CF137E" w:rsidRPr="00CF137E">
        <w:t>s, white papers, service page</w:t>
      </w:r>
      <w:r w:rsidR="002B64AF">
        <w:t>s</w:t>
      </w:r>
      <w:r w:rsidR="00CF137E" w:rsidRPr="00CF137E">
        <w:t>, produced videos, and created CTAs and landing pages</w:t>
      </w:r>
      <w:r w:rsidR="005661EA">
        <w:t xml:space="preserve"> integrat</w:t>
      </w:r>
      <w:r w:rsidR="00E07DC4">
        <w:t>ing</w:t>
      </w:r>
      <w:r w:rsidR="00CF137E" w:rsidRPr="00CF137E">
        <w:t xml:space="preserve"> keyword strategy </w:t>
      </w:r>
      <w:r w:rsidR="002106DA">
        <w:t>and</w:t>
      </w:r>
      <w:r w:rsidR="00CF137E" w:rsidRPr="00CF137E">
        <w:t xml:space="preserve"> </w:t>
      </w:r>
      <w:r w:rsidR="00256902">
        <w:t>prospect</w:t>
      </w:r>
      <w:r w:rsidR="00CF137E" w:rsidRPr="00CF137E">
        <w:t xml:space="preserve"> search </w:t>
      </w:r>
      <w:r w:rsidR="009D69C2">
        <w:t>behavior</w:t>
      </w:r>
      <w:r w:rsidR="00CF137E" w:rsidRPr="00CF137E">
        <w:t>.</w:t>
      </w:r>
    </w:p>
    <w:p w14:paraId="2D751D46" w14:textId="0AE4D4DB" w:rsidR="00734EAA" w:rsidRDefault="00734EAA" w:rsidP="00734EAA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50"/>
        <w:jc w:val="both"/>
      </w:pPr>
      <w:r w:rsidRPr="00FF7229">
        <w:rPr>
          <w:b/>
          <w:bCs/>
        </w:rPr>
        <w:t xml:space="preserve">Project </w:t>
      </w:r>
      <w:r w:rsidR="00FF7229" w:rsidRPr="00FF7229">
        <w:rPr>
          <w:b/>
          <w:bCs/>
        </w:rPr>
        <w:t>M</w:t>
      </w:r>
      <w:r w:rsidRPr="00FF7229">
        <w:rPr>
          <w:b/>
          <w:bCs/>
        </w:rPr>
        <w:t>anager</w:t>
      </w:r>
      <w:r w:rsidRPr="003A23E3">
        <w:t>:</w:t>
      </w:r>
      <w:r>
        <w:t xml:space="preserve"> point person for company rebranding</w:t>
      </w:r>
      <w:r w:rsidR="00F94F58">
        <w:t>,</w:t>
      </w:r>
      <w:r>
        <w:t xml:space="preserve"> product launches, and </w:t>
      </w:r>
      <w:r w:rsidR="00170A99">
        <w:t>client</w:t>
      </w:r>
      <w:r>
        <w:t xml:space="preserve"> events</w:t>
      </w:r>
      <w:r w:rsidR="00E71367">
        <w:t>;</w:t>
      </w:r>
      <w:r>
        <w:t xml:space="preserve"> </w:t>
      </w:r>
      <w:r w:rsidR="004608A8">
        <w:t>manag</w:t>
      </w:r>
      <w:r w:rsidR="00E71367">
        <w:t>ed</w:t>
      </w:r>
      <w:r>
        <w:t xml:space="preserve"> budgets, </w:t>
      </w:r>
      <w:r w:rsidR="00624A48">
        <w:t xml:space="preserve">wrote and produced client communications, </w:t>
      </w:r>
      <w:r w:rsidR="00163CDB">
        <w:t>created email lists,</w:t>
      </w:r>
      <w:r w:rsidR="00436780">
        <w:t xml:space="preserve"> </w:t>
      </w:r>
      <w:r w:rsidR="00F94F58">
        <w:t>and provid</w:t>
      </w:r>
      <w:r w:rsidR="00E71367">
        <w:t>ed</w:t>
      </w:r>
      <w:r w:rsidR="00F94F58">
        <w:t xml:space="preserve"> on-site</w:t>
      </w:r>
      <w:r w:rsidR="00122C0D">
        <w:t xml:space="preserve"> </w:t>
      </w:r>
      <w:r w:rsidR="00624A48">
        <w:t xml:space="preserve">event </w:t>
      </w:r>
      <w:r w:rsidR="00F94F58">
        <w:t>support</w:t>
      </w:r>
      <w:r>
        <w:t>.</w:t>
      </w:r>
    </w:p>
    <w:p w14:paraId="54B50C53" w14:textId="77777777" w:rsidR="00BB5424" w:rsidRPr="00B82A27" w:rsidRDefault="00BB5424" w:rsidP="00BB5424">
      <w:pPr>
        <w:widowControl w:val="0"/>
        <w:pBdr>
          <w:bottom w:val="single" w:sz="2" w:space="1" w:color="auto"/>
        </w:pBdr>
        <w:spacing w:after="0" w:line="240" w:lineRule="auto"/>
        <w:ind w:left="90"/>
        <w:jc w:val="both"/>
        <w:rPr>
          <w:sz w:val="16"/>
          <w:szCs w:val="16"/>
        </w:rPr>
      </w:pPr>
    </w:p>
    <w:p w14:paraId="35F08769" w14:textId="77777777" w:rsidR="00E369EC" w:rsidRPr="00E369EC" w:rsidRDefault="00E369EC" w:rsidP="00E369EC">
      <w:pPr>
        <w:tabs>
          <w:tab w:val="right" w:pos="9936"/>
        </w:tabs>
        <w:spacing w:after="0" w:line="240" w:lineRule="auto"/>
        <w:jc w:val="center"/>
        <w:rPr>
          <w:rFonts w:cs="Calibri"/>
          <w:b/>
          <w:sz w:val="16"/>
          <w:szCs w:val="16"/>
        </w:rPr>
      </w:pPr>
    </w:p>
    <w:p w14:paraId="4F4C6B12" w14:textId="43EB5389" w:rsidR="00142DEA" w:rsidRDefault="00142DEA" w:rsidP="00E369EC">
      <w:pPr>
        <w:tabs>
          <w:tab w:val="right" w:pos="9936"/>
        </w:tabs>
        <w:spacing w:after="0" w:line="240" w:lineRule="auto"/>
        <w:jc w:val="center"/>
        <w:rPr>
          <w:rFonts w:cs="Calibri"/>
          <w:b/>
        </w:rPr>
      </w:pPr>
      <w:r w:rsidRPr="00DA3829">
        <w:rPr>
          <w:rFonts w:cs="Calibri"/>
          <w:b/>
        </w:rPr>
        <w:t>ADDITIONAL RELEVANT EXPERIENCE</w:t>
      </w:r>
    </w:p>
    <w:bookmarkEnd w:id="4"/>
    <w:p w14:paraId="324A7E36" w14:textId="77777777" w:rsidR="00F3479E" w:rsidRPr="00AE70EA" w:rsidRDefault="00F3479E" w:rsidP="00734EAA">
      <w:pPr>
        <w:widowControl w:val="0"/>
        <w:spacing w:after="0" w:line="240" w:lineRule="auto"/>
        <w:jc w:val="both"/>
        <w:rPr>
          <w:sz w:val="8"/>
          <w:szCs w:val="8"/>
        </w:rPr>
      </w:pPr>
    </w:p>
    <w:p w14:paraId="00A96708" w14:textId="77777777" w:rsidR="009D69C2" w:rsidRDefault="00142DEA" w:rsidP="00E369EC">
      <w:pPr>
        <w:widowControl w:val="0"/>
        <w:spacing w:after="0" w:line="240" w:lineRule="auto"/>
        <w:jc w:val="both"/>
      </w:pPr>
      <w:r w:rsidRPr="00F3479E">
        <w:rPr>
          <w:b/>
          <w:bCs/>
        </w:rPr>
        <w:t>AMERISTAR CASINOS, INC.</w:t>
      </w:r>
      <w:r>
        <w:rPr>
          <w:b/>
          <w:bCs/>
        </w:rPr>
        <w:t xml:space="preserve">, </w:t>
      </w:r>
      <w:r w:rsidR="00F3479E" w:rsidRPr="00F3479E">
        <w:t>Las Vegas, NV</w:t>
      </w:r>
    </w:p>
    <w:p w14:paraId="4F4DB720" w14:textId="04D54853" w:rsidR="00F3479E" w:rsidRDefault="00F3479E" w:rsidP="00E369EC">
      <w:pPr>
        <w:widowControl w:val="0"/>
        <w:spacing w:after="0" w:line="240" w:lineRule="auto"/>
        <w:jc w:val="both"/>
        <w:rPr>
          <w:b/>
          <w:bCs/>
        </w:rPr>
      </w:pPr>
      <w:r w:rsidRPr="00F3479E">
        <w:rPr>
          <w:b/>
          <w:bCs/>
        </w:rPr>
        <w:t>Marketing Manager</w:t>
      </w:r>
      <w:r w:rsidRPr="00F3479E">
        <w:rPr>
          <w:b/>
          <w:bCs/>
        </w:rPr>
        <w:tab/>
      </w:r>
      <w:r w:rsidR="00142DEA">
        <w:rPr>
          <w:b/>
          <w:bCs/>
        </w:rPr>
        <w:t xml:space="preserve"> </w:t>
      </w:r>
      <w:r w:rsidR="00954791">
        <w:rPr>
          <w:b/>
          <w:bCs/>
        </w:rPr>
        <w:tab/>
        <w:t xml:space="preserve">                  </w:t>
      </w:r>
      <w:r w:rsidR="009D69C2">
        <w:rPr>
          <w:b/>
          <w:bCs/>
        </w:rPr>
        <w:tab/>
      </w:r>
      <w:r w:rsidR="009D69C2">
        <w:rPr>
          <w:b/>
          <w:bCs/>
        </w:rPr>
        <w:tab/>
      </w:r>
      <w:r w:rsidR="009D69C2">
        <w:rPr>
          <w:b/>
          <w:bCs/>
        </w:rPr>
        <w:tab/>
      </w:r>
      <w:r w:rsidR="009D69C2">
        <w:rPr>
          <w:b/>
          <w:bCs/>
        </w:rPr>
        <w:tab/>
      </w:r>
      <w:r w:rsidR="009D69C2">
        <w:rPr>
          <w:b/>
          <w:bCs/>
        </w:rPr>
        <w:tab/>
        <w:t xml:space="preserve">   </w:t>
      </w:r>
      <w:r w:rsidR="00954791">
        <w:t>November 2002</w:t>
      </w:r>
      <w:r w:rsidR="00954791" w:rsidRPr="0035559B">
        <w:t xml:space="preserve"> - </w:t>
      </w:r>
      <w:r w:rsidR="00954791">
        <w:t>August</w:t>
      </w:r>
      <w:r w:rsidR="00954791" w:rsidRPr="0035559B">
        <w:t xml:space="preserve"> 20</w:t>
      </w:r>
      <w:r w:rsidR="00954791">
        <w:t>08</w:t>
      </w:r>
    </w:p>
    <w:p w14:paraId="7D97FFF4" w14:textId="77777777" w:rsidR="00F55B30" w:rsidRPr="00F55B30" w:rsidRDefault="00F55B30" w:rsidP="00E369EC">
      <w:pPr>
        <w:widowControl w:val="0"/>
        <w:spacing w:after="0" w:line="240" w:lineRule="auto"/>
        <w:jc w:val="both"/>
      </w:pPr>
    </w:p>
    <w:p w14:paraId="20710A9E" w14:textId="7C801DB0" w:rsidR="00F55B30" w:rsidRPr="00F55B30" w:rsidRDefault="00BB5424" w:rsidP="00E369EC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450"/>
        <w:jc w:val="both"/>
      </w:pPr>
      <w:r w:rsidRPr="00664D08">
        <w:rPr>
          <w:b/>
          <w:bCs/>
        </w:rPr>
        <w:t>C</w:t>
      </w:r>
      <w:r w:rsidR="00F55B30" w:rsidRPr="00664D08">
        <w:rPr>
          <w:b/>
          <w:bCs/>
        </w:rPr>
        <w:t xml:space="preserve">orporate </w:t>
      </w:r>
      <w:r w:rsidR="00664D08">
        <w:rPr>
          <w:b/>
          <w:bCs/>
        </w:rPr>
        <w:t>M</w:t>
      </w:r>
      <w:r w:rsidR="00F55B30" w:rsidRPr="00664D08">
        <w:rPr>
          <w:b/>
          <w:bCs/>
        </w:rPr>
        <w:t xml:space="preserve">arketing </w:t>
      </w:r>
      <w:r w:rsidR="00664D08">
        <w:rPr>
          <w:b/>
          <w:bCs/>
        </w:rPr>
        <w:t>M</w:t>
      </w:r>
      <w:r w:rsidR="00F55B30" w:rsidRPr="00664D08">
        <w:rPr>
          <w:b/>
          <w:bCs/>
        </w:rPr>
        <w:t>anager</w:t>
      </w:r>
      <w:r w:rsidR="00664D08" w:rsidRPr="003A23E3">
        <w:t>:</w:t>
      </w:r>
      <w:r w:rsidR="00F55B30" w:rsidRPr="00F55B30">
        <w:t xml:space="preserve"> </w:t>
      </w:r>
      <w:r w:rsidR="00BD035B">
        <w:t>directed marketing program implementation at six regional casinos</w:t>
      </w:r>
      <w:r w:rsidR="009D69C2">
        <w:t xml:space="preserve"> delivering 500,000+ visitors a month</w:t>
      </w:r>
      <w:r w:rsidR="00BD035B">
        <w:t xml:space="preserve">; </w:t>
      </w:r>
      <w:r w:rsidR="009D69C2">
        <w:t>managed internal graphic design team and external agencies to produce marketing collateral customized to the specifications and regulatory requirements of each location.</w:t>
      </w:r>
    </w:p>
    <w:p w14:paraId="65B93FDA" w14:textId="570C3CD2" w:rsidR="00F3479E" w:rsidRDefault="00761A65" w:rsidP="00A71AC0">
      <w:pPr>
        <w:pStyle w:val="ListParagraph"/>
        <w:widowControl w:val="0"/>
        <w:numPr>
          <w:ilvl w:val="0"/>
          <w:numId w:val="1"/>
        </w:numPr>
        <w:tabs>
          <w:tab w:val="left" w:pos="9990"/>
          <w:tab w:val="left" w:pos="10080"/>
        </w:tabs>
        <w:spacing w:after="0" w:line="240" w:lineRule="auto"/>
        <w:ind w:left="450"/>
        <w:jc w:val="both"/>
      </w:pPr>
      <w:r w:rsidRPr="00761A65">
        <w:rPr>
          <w:b/>
          <w:bCs/>
        </w:rPr>
        <w:t>Brand Manager</w:t>
      </w:r>
      <w:r w:rsidRPr="003A23E3">
        <w:t>:</w:t>
      </w:r>
      <w:r>
        <w:t xml:space="preserve"> </w:t>
      </w:r>
      <w:r w:rsidR="00FA0A06">
        <w:t>wrote</w:t>
      </w:r>
      <w:r w:rsidR="004C70F5">
        <w:t xml:space="preserve"> and</w:t>
      </w:r>
      <w:r w:rsidR="00983648">
        <w:t xml:space="preserve"> </w:t>
      </w:r>
      <w:r w:rsidR="00F3479E">
        <w:t>produced</w:t>
      </w:r>
      <w:r w:rsidR="004C70F5">
        <w:t xml:space="preserve"> content</w:t>
      </w:r>
      <w:r w:rsidR="00983648">
        <w:t xml:space="preserve"> and directed implementation of brand guidelines</w:t>
      </w:r>
      <w:r w:rsidR="00F3479E">
        <w:t xml:space="preserve"> for </w:t>
      </w:r>
      <w:r w:rsidR="009A7302">
        <w:t xml:space="preserve">video, </w:t>
      </w:r>
      <w:r w:rsidR="00F3479E">
        <w:t>direct mail, web</w:t>
      </w:r>
      <w:r w:rsidR="006A4B45">
        <w:t>site</w:t>
      </w:r>
      <w:r w:rsidR="00F3479E">
        <w:t xml:space="preserve">, print, outdoor, radio, and email </w:t>
      </w:r>
      <w:r w:rsidR="00B13C35">
        <w:t>c</w:t>
      </w:r>
      <w:r w:rsidR="003F09B6">
        <w:t>hannel</w:t>
      </w:r>
      <w:r w:rsidR="00B13C35">
        <w:t>s</w:t>
      </w:r>
      <w:r w:rsidR="00F3479E">
        <w:t>.</w:t>
      </w:r>
    </w:p>
    <w:p w14:paraId="782B1E5E" w14:textId="167DEE36" w:rsidR="00BB5424" w:rsidRDefault="00761A65" w:rsidP="00BB5424">
      <w:pPr>
        <w:pStyle w:val="ListParagraph"/>
        <w:widowControl w:val="0"/>
        <w:numPr>
          <w:ilvl w:val="0"/>
          <w:numId w:val="1"/>
        </w:numPr>
        <w:pBdr>
          <w:bottom w:val="single" w:sz="2" w:space="1" w:color="auto"/>
        </w:pBdr>
        <w:spacing w:after="0" w:line="240" w:lineRule="auto"/>
        <w:ind w:left="450"/>
        <w:jc w:val="both"/>
      </w:pPr>
      <w:r w:rsidRPr="00761A65">
        <w:rPr>
          <w:b/>
          <w:bCs/>
        </w:rPr>
        <w:t>Compliance Manager</w:t>
      </w:r>
      <w:r>
        <w:t xml:space="preserve">: </w:t>
      </w:r>
      <w:r w:rsidR="00FA0A06">
        <w:t>w</w:t>
      </w:r>
      <w:r w:rsidR="00B13C35">
        <w:t>rote official monthly promotion rules for state gaming commission</w:t>
      </w:r>
      <w:r w:rsidR="002B7CA1">
        <w:t>s</w:t>
      </w:r>
      <w:r w:rsidR="00F3479E">
        <w:t>.</w:t>
      </w:r>
    </w:p>
    <w:p w14:paraId="33B97D9D" w14:textId="77777777" w:rsidR="00BB5424" w:rsidRPr="00B82A27" w:rsidRDefault="00BB5424" w:rsidP="00BB5424">
      <w:pPr>
        <w:widowControl w:val="0"/>
        <w:pBdr>
          <w:bottom w:val="single" w:sz="2" w:space="1" w:color="auto"/>
        </w:pBdr>
        <w:spacing w:after="0" w:line="240" w:lineRule="auto"/>
        <w:ind w:left="90"/>
        <w:jc w:val="both"/>
        <w:rPr>
          <w:sz w:val="16"/>
          <w:szCs w:val="16"/>
        </w:rPr>
      </w:pPr>
    </w:p>
    <w:p w14:paraId="15E1BF53" w14:textId="77777777" w:rsidR="00E369EC" w:rsidRPr="00AE70EA" w:rsidRDefault="00E369EC" w:rsidP="00E369EC">
      <w:pPr>
        <w:tabs>
          <w:tab w:val="right" w:pos="9936"/>
        </w:tabs>
        <w:spacing w:after="0" w:line="240" w:lineRule="auto"/>
        <w:jc w:val="center"/>
        <w:rPr>
          <w:rFonts w:cs="Calibri"/>
          <w:b/>
          <w:sz w:val="16"/>
          <w:szCs w:val="16"/>
        </w:rPr>
      </w:pPr>
    </w:p>
    <w:p w14:paraId="425C05EC" w14:textId="2EA89ED3" w:rsidR="00F3479E" w:rsidRDefault="00142DEA" w:rsidP="00E369EC">
      <w:pPr>
        <w:tabs>
          <w:tab w:val="right" w:pos="9936"/>
        </w:tabs>
        <w:spacing w:after="0" w:line="240" w:lineRule="auto"/>
        <w:jc w:val="center"/>
        <w:rPr>
          <w:rFonts w:cs="Calibri"/>
          <w:b/>
        </w:rPr>
      </w:pPr>
      <w:r w:rsidRPr="00142DEA">
        <w:rPr>
          <w:rFonts w:cs="Calibri"/>
          <w:b/>
        </w:rPr>
        <w:t>EDUCATION</w:t>
      </w:r>
    </w:p>
    <w:p w14:paraId="3A05976B" w14:textId="77777777" w:rsidR="00E369EC" w:rsidRPr="00AE70EA" w:rsidRDefault="00E369EC" w:rsidP="00E369EC">
      <w:pPr>
        <w:tabs>
          <w:tab w:val="right" w:pos="9936"/>
        </w:tabs>
        <w:spacing w:after="0" w:line="240" w:lineRule="auto"/>
        <w:jc w:val="center"/>
        <w:rPr>
          <w:rFonts w:cs="Calibri"/>
          <w:b/>
          <w:sz w:val="8"/>
          <w:szCs w:val="8"/>
        </w:rPr>
      </w:pPr>
    </w:p>
    <w:p w14:paraId="207BFE9F" w14:textId="3858CA5A" w:rsidR="00F3479E" w:rsidRDefault="00F3479E" w:rsidP="00E369EC">
      <w:pPr>
        <w:widowControl w:val="0"/>
        <w:spacing w:after="0" w:line="240" w:lineRule="auto"/>
        <w:jc w:val="center"/>
      </w:pPr>
      <w:r w:rsidRPr="00F3479E">
        <w:rPr>
          <w:b/>
          <w:bCs/>
        </w:rPr>
        <w:t xml:space="preserve">Bachelor </w:t>
      </w:r>
      <w:r w:rsidR="00142DEA">
        <w:rPr>
          <w:b/>
          <w:bCs/>
        </w:rPr>
        <w:t>o</w:t>
      </w:r>
      <w:r w:rsidRPr="00F3479E">
        <w:rPr>
          <w:b/>
          <w:bCs/>
        </w:rPr>
        <w:t xml:space="preserve">f Arts </w:t>
      </w:r>
      <w:r w:rsidR="00142DEA">
        <w:rPr>
          <w:b/>
          <w:bCs/>
        </w:rPr>
        <w:t>(B</w:t>
      </w:r>
      <w:r w:rsidR="0049485A">
        <w:rPr>
          <w:b/>
          <w:bCs/>
        </w:rPr>
        <w:t>.</w:t>
      </w:r>
      <w:r w:rsidR="00142DEA">
        <w:rPr>
          <w:b/>
          <w:bCs/>
        </w:rPr>
        <w:t>A</w:t>
      </w:r>
      <w:r w:rsidR="0049485A">
        <w:rPr>
          <w:b/>
          <w:bCs/>
        </w:rPr>
        <w:t>.</w:t>
      </w:r>
      <w:r w:rsidR="00142DEA">
        <w:rPr>
          <w:b/>
          <w:bCs/>
        </w:rPr>
        <w:t>) in</w:t>
      </w:r>
      <w:r w:rsidRPr="00F3479E">
        <w:rPr>
          <w:b/>
          <w:bCs/>
        </w:rPr>
        <w:t xml:space="preserve"> </w:t>
      </w:r>
      <w:r w:rsidRPr="00142DEA">
        <w:rPr>
          <w:b/>
          <w:bCs/>
        </w:rPr>
        <w:t>Psychology</w:t>
      </w:r>
      <w:r w:rsidR="00142DEA" w:rsidRPr="00142DEA">
        <w:rPr>
          <w:b/>
          <w:bCs/>
        </w:rPr>
        <w:t xml:space="preserve">, </w:t>
      </w:r>
      <w:r w:rsidR="0049485A">
        <w:rPr>
          <w:b/>
          <w:bCs/>
        </w:rPr>
        <w:t>g</w:t>
      </w:r>
      <w:r w:rsidR="00142DEA" w:rsidRPr="00142DEA">
        <w:rPr>
          <w:b/>
          <w:bCs/>
        </w:rPr>
        <w:t xml:space="preserve">raduated with </w:t>
      </w:r>
      <w:r w:rsidR="00DD6087">
        <w:rPr>
          <w:b/>
          <w:bCs/>
        </w:rPr>
        <w:t>h</w:t>
      </w:r>
      <w:r w:rsidR="00142DEA" w:rsidRPr="00142DEA">
        <w:rPr>
          <w:b/>
          <w:bCs/>
        </w:rPr>
        <w:t>onors</w:t>
      </w:r>
      <w:r w:rsidR="00E369EC">
        <w:rPr>
          <w:b/>
          <w:bCs/>
        </w:rPr>
        <w:t xml:space="preserve">, </w:t>
      </w:r>
      <w:r>
        <w:t>New York University, New York, NY</w:t>
      </w:r>
    </w:p>
    <w:p w14:paraId="0FBEEBDC" w14:textId="77777777" w:rsidR="00E369EC" w:rsidRPr="00AE70EA" w:rsidRDefault="00E369EC" w:rsidP="00E369EC">
      <w:pPr>
        <w:tabs>
          <w:tab w:val="right" w:pos="9936"/>
        </w:tabs>
        <w:spacing w:after="0" w:line="240" w:lineRule="auto"/>
        <w:jc w:val="center"/>
        <w:rPr>
          <w:rFonts w:cs="Calibri"/>
          <w:b/>
        </w:rPr>
      </w:pPr>
    </w:p>
    <w:p w14:paraId="13D7A7E5" w14:textId="1E418578" w:rsidR="00734EAA" w:rsidRDefault="00734EAA" w:rsidP="00E369EC">
      <w:pPr>
        <w:tabs>
          <w:tab w:val="right" w:pos="9936"/>
        </w:tabs>
        <w:spacing w:after="0" w:line="240" w:lineRule="auto"/>
        <w:jc w:val="center"/>
        <w:rPr>
          <w:rFonts w:cs="Calibri"/>
          <w:b/>
        </w:rPr>
      </w:pPr>
      <w:r w:rsidRPr="004250B0">
        <w:rPr>
          <w:rFonts w:cs="Calibri"/>
          <w:b/>
        </w:rPr>
        <w:t>TECHNICAL PROFICIENCIES</w:t>
      </w:r>
    </w:p>
    <w:p w14:paraId="1E129040" w14:textId="77777777" w:rsidR="00E369EC" w:rsidRPr="00AE70EA" w:rsidRDefault="00E369EC" w:rsidP="00E369EC">
      <w:pPr>
        <w:tabs>
          <w:tab w:val="right" w:pos="9936"/>
        </w:tabs>
        <w:spacing w:after="0" w:line="240" w:lineRule="auto"/>
        <w:jc w:val="center"/>
        <w:rPr>
          <w:rFonts w:cs="Calibri"/>
          <w:b/>
          <w:sz w:val="8"/>
          <w:szCs w:val="8"/>
        </w:rPr>
      </w:pPr>
    </w:p>
    <w:p w14:paraId="723DF01B" w14:textId="1A1BA736" w:rsidR="00E369EC" w:rsidRDefault="00F3479E" w:rsidP="00F017F6">
      <w:pPr>
        <w:widowControl w:val="0"/>
        <w:spacing w:after="0" w:line="240" w:lineRule="auto"/>
        <w:jc w:val="center"/>
      </w:pPr>
      <w:proofErr w:type="gramStart"/>
      <w:r>
        <w:t>WordPress</w:t>
      </w:r>
      <w:r w:rsidR="00734EAA">
        <w:t xml:space="preserve">  |</w:t>
      </w:r>
      <w:proofErr w:type="gramEnd"/>
      <w:r w:rsidR="00734EAA">
        <w:t xml:space="preserve">  </w:t>
      </w:r>
      <w:r>
        <w:t>Adobe AEM</w:t>
      </w:r>
      <w:r w:rsidR="00734EAA">
        <w:t xml:space="preserve">  |  </w:t>
      </w:r>
      <w:r w:rsidR="00142DEA">
        <w:t xml:space="preserve">Adobe </w:t>
      </w:r>
      <w:r>
        <w:t>InDesign</w:t>
      </w:r>
      <w:r w:rsidR="00734EAA">
        <w:t xml:space="preserve">  |  </w:t>
      </w:r>
      <w:r>
        <w:t>Video Production</w:t>
      </w:r>
      <w:r w:rsidR="00734EAA">
        <w:t xml:space="preserve">  |  </w:t>
      </w:r>
      <w:r>
        <w:t>Google Ads</w:t>
      </w:r>
      <w:r w:rsidR="00734EAA">
        <w:t xml:space="preserve">  |  </w:t>
      </w:r>
      <w:r>
        <w:t>Google Analytics</w:t>
      </w:r>
    </w:p>
    <w:p w14:paraId="3695E901" w14:textId="628271AF" w:rsidR="00E369EC" w:rsidRDefault="009A2FBC" w:rsidP="00F017F6">
      <w:pPr>
        <w:widowControl w:val="0"/>
        <w:spacing w:after="0" w:line="240" w:lineRule="auto"/>
        <w:jc w:val="center"/>
      </w:pPr>
      <w:r>
        <w:t>M</w:t>
      </w:r>
      <w:r w:rsidR="00E369EC">
        <w:t xml:space="preserve">icrosoft Office Suite: </w:t>
      </w:r>
      <w:r w:rsidR="00F3479E">
        <w:t>PowerPoint</w:t>
      </w:r>
      <w:r w:rsidR="00E369EC">
        <w:t xml:space="preserve">, </w:t>
      </w:r>
      <w:r w:rsidR="00F3479E">
        <w:t>Excel</w:t>
      </w:r>
      <w:r w:rsidR="00E369EC">
        <w:t>, SharePoint, Outlook, Word</w:t>
      </w:r>
      <w:r w:rsidR="004C793C">
        <w:t xml:space="preserve">, </w:t>
      </w:r>
      <w:proofErr w:type="gramStart"/>
      <w:r w:rsidR="004C793C">
        <w:t>Teams</w:t>
      </w:r>
      <w:r w:rsidR="00E369EC">
        <w:t xml:space="preserve">  </w:t>
      </w:r>
      <w:r w:rsidR="00734EAA">
        <w:t>|</w:t>
      </w:r>
      <w:proofErr w:type="gramEnd"/>
      <w:r w:rsidR="00734EAA">
        <w:t xml:space="preserve">  </w:t>
      </w:r>
      <w:r w:rsidR="00F3479E">
        <w:t>Salesforce</w:t>
      </w:r>
      <w:r w:rsidR="001356EB" w:rsidRPr="001356EB">
        <w:t xml:space="preserve"> </w:t>
      </w:r>
      <w:r w:rsidR="001356EB">
        <w:t xml:space="preserve"> |  Redtail   </w:t>
      </w:r>
    </w:p>
    <w:p w14:paraId="1D2543B7" w14:textId="37805E84" w:rsidR="00142DEA" w:rsidRDefault="001356EB" w:rsidP="00FF7229">
      <w:pPr>
        <w:widowControl w:val="0"/>
        <w:spacing w:after="0" w:line="240" w:lineRule="auto"/>
        <w:jc w:val="center"/>
      </w:pPr>
      <w:hyperlink r:id="rId10" w:history="1">
        <w:r w:rsidRPr="00B65C2B">
          <w:rPr>
            <w:rStyle w:val="Hyperlink"/>
            <w:color w:val="auto"/>
            <w:u w:val="none"/>
          </w:rPr>
          <w:t>H</w:t>
        </w:r>
        <w:r w:rsidR="00B4237C" w:rsidRPr="00B65C2B">
          <w:rPr>
            <w:rStyle w:val="Hyperlink"/>
            <w:color w:val="auto"/>
            <w:u w:val="none"/>
          </w:rPr>
          <w:t>ubSpot</w:t>
        </w:r>
      </w:hyperlink>
      <w:r w:rsidR="00B82A27">
        <w:t xml:space="preserve">  |  </w:t>
      </w:r>
      <w:proofErr w:type="gramStart"/>
      <w:r w:rsidR="004C793C">
        <w:t>Mailchimp  |</w:t>
      </w:r>
      <w:proofErr w:type="gramEnd"/>
      <w:r w:rsidR="004C793C">
        <w:t xml:space="preserve">  </w:t>
      </w:r>
      <w:r w:rsidR="00B4237C">
        <w:t xml:space="preserve">Hootsuite  |  </w:t>
      </w:r>
      <w:r w:rsidR="00FF7229">
        <w:t>W</w:t>
      </w:r>
      <w:r w:rsidR="00850381">
        <w:t>orkfront  |  Smartsheet</w:t>
      </w:r>
      <w:r w:rsidR="003F09B6">
        <w:t xml:space="preserve">  |  Bloomberg</w:t>
      </w:r>
      <w:r w:rsidR="00397C64">
        <w:t xml:space="preserve"> Terminal</w:t>
      </w:r>
    </w:p>
    <w:sectPr w:rsidR="00142DEA" w:rsidSect="003E042E">
      <w:pgSz w:w="12240" w:h="15840" w:code="1"/>
      <w:pgMar w:top="1008" w:right="1008" w:bottom="864" w:left="1008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B6C3EA" w14:textId="77777777" w:rsidR="001128EF" w:rsidRDefault="001128EF" w:rsidP="00142DEA">
      <w:pPr>
        <w:spacing w:after="0" w:line="240" w:lineRule="auto"/>
      </w:pPr>
      <w:r>
        <w:separator/>
      </w:r>
    </w:p>
  </w:endnote>
  <w:endnote w:type="continuationSeparator" w:id="0">
    <w:p w14:paraId="4FE96F6C" w14:textId="77777777" w:rsidR="001128EF" w:rsidRDefault="001128EF" w:rsidP="00142D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0B739" w14:textId="77777777" w:rsidR="001128EF" w:rsidRDefault="001128EF" w:rsidP="00142DEA">
      <w:pPr>
        <w:spacing w:after="0" w:line="240" w:lineRule="auto"/>
      </w:pPr>
      <w:r>
        <w:separator/>
      </w:r>
    </w:p>
  </w:footnote>
  <w:footnote w:type="continuationSeparator" w:id="0">
    <w:p w14:paraId="7C491D3D" w14:textId="77777777" w:rsidR="001128EF" w:rsidRDefault="001128EF" w:rsidP="00142D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F7E5C"/>
    <w:multiLevelType w:val="hybridMultilevel"/>
    <w:tmpl w:val="A8963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353A36"/>
    <w:multiLevelType w:val="hybridMultilevel"/>
    <w:tmpl w:val="739EFE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2582002">
    <w:abstractNumId w:val="0"/>
  </w:num>
  <w:num w:numId="2" w16cid:durableId="15969356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79E"/>
    <w:rsid w:val="000018DD"/>
    <w:rsid w:val="0000413C"/>
    <w:rsid w:val="000045A9"/>
    <w:rsid w:val="00022CCB"/>
    <w:rsid w:val="00036D86"/>
    <w:rsid w:val="00037EF1"/>
    <w:rsid w:val="0004085C"/>
    <w:rsid w:val="000424B3"/>
    <w:rsid w:val="000427DB"/>
    <w:rsid w:val="0004330E"/>
    <w:rsid w:val="00047569"/>
    <w:rsid w:val="00057EFD"/>
    <w:rsid w:val="00065084"/>
    <w:rsid w:val="00071171"/>
    <w:rsid w:val="000856FB"/>
    <w:rsid w:val="00096491"/>
    <w:rsid w:val="00097D7F"/>
    <w:rsid w:val="000B5B1E"/>
    <w:rsid w:val="000C48FB"/>
    <w:rsid w:val="000C7989"/>
    <w:rsid w:val="000D5F06"/>
    <w:rsid w:val="000E0E48"/>
    <w:rsid w:val="0010115D"/>
    <w:rsid w:val="001128EF"/>
    <w:rsid w:val="001207A7"/>
    <w:rsid w:val="00121A2C"/>
    <w:rsid w:val="00122C0D"/>
    <w:rsid w:val="001356EB"/>
    <w:rsid w:val="00137E8A"/>
    <w:rsid w:val="00142DEA"/>
    <w:rsid w:val="0015491A"/>
    <w:rsid w:val="0015525A"/>
    <w:rsid w:val="00155ABD"/>
    <w:rsid w:val="001569A7"/>
    <w:rsid w:val="0016078E"/>
    <w:rsid w:val="00163CDB"/>
    <w:rsid w:val="0016696D"/>
    <w:rsid w:val="00166B4A"/>
    <w:rsid w:val="00170A99"/>
    <w:rsid w:val="00175FCE"/>
    <w:rsid w:val="00176CB4"/>
    <w:rsid w:val="0017751D"/>
    <w:rsid w:val="00181063"/>
    <w:rsid w:val="00191178"/>
    <w:rsid w:val="001A0FB6"/>
    <w:rsid w:val="001A16D0"/>
    <w:rsid w:val="001A17AB"/>
    <w:rsid w:val="001A1CB2"/>
    <w:rsid w:val="001A5942"/>
    <w:rsid w:val="001A7CDE"/>
    <w:rsid w:val="001B1F12"/>
    <w:rsid w:val="001B4AB1"/>
    <w:rsid w:val="001B7D0B"/>
    <w:rsid w:val="001C1D1F"/>
    <w:rsid w:val="001C640B"/>
    <w:rsid w:val="001D2886"/>
    <w:rsid w:val="001D52E0"/>
    <w:rsid w:val="001D711F"/>
    <w:rsid w:val="001E2353"/>
    <w:rsid w:val="001F2BD4"/>
    <w:rsid w:val="001F5F28"/>
    <w:rsid w:val="00201F43"/>
    <w:rsid w:val="002035D6"/>
    <w:rsid w:val="00205D8F"/>
    <w:rsid w:val="002106DA"/>
    <w:rsid w:val="00215A52"/>
    <w:rsid w:val="0021766B"/>
    <w:rsid w:val="0022337D"/>
    <w:rsid w:val="0022474C"/>
    <w:rsid w:val="00230087"/>
    <w:rsid w:val="002323E8"/>
    <w:rsid w:val="00234AFE"/>
    <w:rsid w:val="00251BC9"/>
    <w:rsid w:val="00256902"/>
    <w:rsid w:val="00261C52"/>
    <w:rsid w:val="00263AA9"/>
    <w:rsid w:val="00266EC3"/>
    <w:rsid w:val="00273157"/>
    <w:rsid w:val="00273B44"/>
    <w:rsid w:val="002848DD"/>
    <w:rsid w:val="00286C17"/>
    <w:rsid w:val="00291088"/>
    <w:rsid w:val="0029523E"/>
    <w:rsid w:val="002B64AF"/>
    <w:rsid w:val="002B7CA1"/>
    <w:rsid w:val="002C01ED"/>
    <w:rsid w:val="002C3A04"/>
    <w:rsid w:val="002C6792"/>
    <w:rsid w:val="002D5FF7"/>
    <w:rsid w:val="002E1DB5"/>
    <w:rsid w:val="002E71B0"/>
    <w:rsid w:val="002F207E"/>
    <w:rsid w:val="002F2A11"/>
    <w:rsid w:val="002F4F7E"/>
    <w:rsid w:val="00300C32"/>
    <w:rsid w:val="0030198F"/>
    <w:rsid w:val="00310E99"/>
    <w:rsid w:val="00341163"/>
    <w:rsid w:val="00341F42"/>
    <w:rsid w:val="00344E7D"/>
    <w:rsid w:val="003470BE"/>
    <w:rsid w:val="00350367"/>
    <w:rsid w:val="0035559B"/>
    <w:rsid w:val="00362CA8"/>
    <w:rsid w:val="00366455"/>
    <w:rsid w:val="00370750"/>
    <w:rsid w:val="00372CC0"/>
    <w:rsid w:val="00374989"/>
    <w:rsid w:val="003844EE"/>
    <w:rsid w:val="00384BD4"/>
    <w:rsid w:val="0039186D"/>
    <w:rsid w:val="003957BA"/>
    <w:rsid w:val="00397C64"/>
    <w:rsid w:val="003A23E3"/>
    <w:rsid w:val="003A4DB3"/>
    <w:rsid w:val="003B2895"/>
    <w:rsid w:val="003B504B"/>
    <w:rsid w:val="003D2B32"/>
    <w:rsid w:val="003D6C5F"/>
    <w:rsid w:val="003E042E"/>
    <w:rsid w:val="003F09B6"/>
    <w:rsid w:val="003F5BB0"/>
    <w:rsid w:val="00403D8B"/>
    <w:rsid w:val="00405CC7"/>
    <w:rsid w:val="00420F89"/>
    <w:rsid w:val="0042104C"/>
    <w:rsid w:val="0042711D"/>
    <w:rsid w:val="00427A6F"/>
    <w:rsid w:val="00431BF1"/>
    <w:rsid w:val="004349F2"/>
    <w:rsid w:val="00436780"/>
    <w:rsid w:val="0043750F"/>
    <w:rsid w:val="004438A6"/>
    <w:rsid w:val="00443BF1"/>
    <w:rsid w:val="00456F40"/>
    <w:rsid w:val="004608A8"/>
    <w:rsid w:val="0046170B"/>
    <w:rsid w:val="004771D7"/>
    <w:rsid w:val="0048166C"/>
    <w:rsid w:val="00482562"/>
    <w:rsid w:val="0048311E"/>
    <w:rsid w:val="0049485A"/>
    <w:rsid w:val="004A32C0"/>
    <w:rsid w:val="004A4B07"/>
    <w:rsid w:val="004B0F4F"/>
    <w:rsid w:val="004C6E3B"/>
    <w:rsid w:val="004C70F5"/>
    <w:rsid w:val="004C793C"/>
    <w:rsid w:val="004D54E2"/>
    <w:rsid w:val="004D6116"/>
    <w:rsid w:val="004E3FDC"/>
    <w:rsid w:val="004E5EFC"/>
    <w:rsid w:val="005029E9"/>
    <w:rsid w:val="00510770"/>
    <w:rsid w:val="00520990"/>
    <w:rsid w:val="00521CF0"/>
    <w:rsid w:val="00522F15"/>
    <w:rsid w:val="00526ACC"/>
    <w:rsid w:val="00527B97"/>
    <w:rsid w:val="005332EB"/>
    <w:rsid w:val="005344EA"/>
    <w:rsid w:val="00540DBC"/>
    <w:rsid w:val="00542132"/>
    <w:rsid w:val="005544D1"/>
    <w:rsid w:val="00556E73"/>
    <w:rsid w:val="005573E7"/>
    <w:rsid w:val="00561796"/>
    <w:rsid w:val="005661EA"/>
    <w:rsid w:val="00572843"/>
    <w:rsid w:val="0057656E"/>
    <w:rsid w:val="005A3FB5"/>
    <w:rsid w:val="005B04DC"/>
    <w:rsid w:val="005B3C9C"/>
    <w:rsid w:val="005C0FDA"/>
    <w:rsid w:val="005F5A11"/>
    <w:rsid w:val="006029AA"/>
    <w:rsid w:val="006038DA"/>
    <w:rsid w:val="00604566"/>
    <w:rsid w:val="006049F7"/>
    <w:rsid w:val="006176FA"/>
    <w:rsid w:val="006204BF"/>
    <w:rsid w:val="0062222B"/>
    <w:rsid w:val="00624A48"/>
    <w:rsid w:val="00632E2E"/>
    <w:rsid w:val="00633151"/>
    <w:rsid w:val="0063422D"/>
    <w:rsid w:val="006456F2"/>
    <w:rsid w:val="00646EBD"/>
    <w:rsid w:val="00652C2B"/>
    <w:rsid w:val="00654997"/>
    <w:rsid w:val="00663925"/>
    <w:rsid w:val="00664D08"/>
    <w:rsid w:val="00667493"/>
    <w:rsid w:val="0067146E"/>
    <w:rsid w:val="00676E65"/>
    <w:rsid w:val="00686748"/>
    <w:rsid w:val="00691135"/>
    <w:rsid w:val="006937B9"/>
    <w:rsid w:val="006938E7"/>
    <w:rsid w:val="006A0B33"/>
    <w:rsid w:val="006A4B45"/>
    <w:rsid w:val="006A6741"/>
    <w:rsid w:val="006B4E40"/>
    <w:rsid w:val="006B5E8B"/>
    <w:rsid w:val="006C092C"/>
    <w:rsid w:val="006C2EC3"/>
    <w:rsid w:val="006D1960"/>
    <w:rsid w:val="006D27A6"/>
    <w:rsid w:val="006D58DC"/>
    <w:rsid w:val="006D72FD"/>
    <w:rsid w:val="006E043C"/>
    <w:rsid w:val="006E04E0"/>
    <w:rsid w:val="006E6672"/>
    <w:rsid w:val="006F15AC"/>
    <w:rsid w:val="006F1C0B"/>
    <w:rsid w:val="006F5D2E"/>
    <w:rsid w:val="00706AC1"/>
    <w:rsid w:val="00707A0E"/>
    <w:rsid w:val="00707DC4"/>
    <w:rsid w:val="00734EAA"/>
    <w:rsid w:val="007519B1"/>
    <w:rsid w:val="00761A65"/>
    <w:rsid w:val="0076213E"/>
    <w:rsid w:val="0076274A"/>
    <w:rsid w:val="00764535"/>
    <w:rsid w:val="00767247"/>
    <w:rsid w:val="007722DB"/>
    <w:rsid w:val="00777BA1"/>
    <w:rsid w:val="0078068E"/>
    <w:rsid w:val="00793E44"/>
    <w:rsid w:val="00794A6E"/>
    <w:rsid w:val="007957A4"/>
    <w:rsid w:val="007A0C63"/>
    <w:rsid w:val="007A54F9"/>
    <w:rsid w:val="007A59E5"/>
    <w:rsid w:val="007A671C"/>
    <w:rsid w:val="007A6889"/>
    <w:rsid w:val="007B6A08"/>
    <w:rsid w:val="007C168E"/>
    <w:rsid w:val="007D53DF"/>
    <w:rsid w:val="007F3F23"/>
    <w:rsid w:val="00804AFB"/>
    <w:rsid w:val="008225AD"/>
    <w:rsid w:val="00826985"/>
    <w:rsid w:val="00834E41"/>
    <w:rsid w:val="0084008B"/>
    <w:rsid w:val="00845B85"/>
    <w:rsid w:val="00850381"/>
    <w:rsid w:val="008515D0"/>
    <w:rsid w:val="008547CB"/>
    <w:rsid w:val="00861A4F"/>
    <w:rsid w:val="00867EDE"/>
    <w:rsid w:val="00890BF4"/>
    <w:rsid w:val="00891F50"/>
    <w:rsid w:val="00895474"/>
    <w:rsid w:val="008B105A"/>
    <w:rsid w:val="008B199F"/>
    <w:rsid w:val="008B4C92"/>
    <w:rsid w:val="008C6A77"/>
    <w:rsid w:val="008D5C2F"/>
    <w:rsid w:val="008E1D70"/>
    <w:rsid w:val="008E2670"/>
    <w:rsid w:val="008E512B"/>
    <w:rsid w:val="008E67EE"/>
    <w:rsid w:val="008F0573"/>
    <w:rsid w:val="008F27E9"/>
    <w:rsid w:val="008F58A1"/>
    <w:rsid w:val="00902BA4"/>
    <w:rsid w:val="009070DA"/>
    <w:rsid w:val="009220E8"/>
    <w:rsid w:val="0092609A"/>
    <w:rsid w:val="00935799"/>
    <w:rsid w:val="00940F64"/>
    <w:rsid w:val="00944EEE"/>
    <w:rsid w:val="00954791"/>
    <w:rsid w:val="0096483B"/>
    <w:rsid w:val="00974BEF"/>
    <w:rsid w:val="00983648"/>
    <w:rsid w:val="009848C0"/>
    <w:rsid w:val="00985667"/>
    <w:rsid w:val="00986211"/>
    <w:rsid w:val="009871D0"/>
    <w:rsid w:val="009900C0"/>
    <w:rsid w:val="00991243"/>
    <w:rsid w:val="00991A0D"/>
    <w:rsid w:val="009A154B"/>
    <w:rsid w:val="009A2FBC"/>
    <w:rsid w:val="009A5311"/>
    <w:rsid w:val="009A7302"/>
    <w:rsid w:val="009A7F8B"/>
    <w:rsid w:val="009B75F5"/>
    <w:rsid w:val="009C0E6A"/>
    <w:rsid w:val="009C2B1C"/>
    <w:rsid w:val="009D0B04"/>
    <w:rsid w:val="009D0E93"/>
    <w:rsid w:val="009D61FC"/>
    <w:rsid w:val="009D69C2"/>
    <w:rsid w:val="009E0F41"/>
    <w:rsid w:val="009E42A6"/>
    <w:rsid w:val="009E7D99"/>
    <w:rsid w:val="009F2EB6"/>
    <w:rsid w:val="00A00CA6"/>
    <w:rsid w:val="00A024B1"/>
    <w:rsid w:val="00A06150"/>
    <w:rsid w:val="00A064AE"/>
    <w:rsid w:val="00A072F4"/>
    <w:rsid w:val="00A07C69"/>
    <w:rsid w:val="00A21BB7"/>
    <w:rsid w:val="00A22474"/>
    <w:rsid w:val="00A30AB1"/>
    <w:rsid w:val="00A44ADE"/>
    <w:rsid w:val="00A45366"/>
    <w:rsid w:val="00A57CEF"/>
    <w:rsid w:val="00A62056"/>
    <w:rsid w:val="00A6660E"/>
    <w:rsid w:val="00A713B5"/>
    <w:rsid w:val="00A71AC0"/>
    <w:rsid w:val="00A82395"/>
    <w:rsid w:val="00A8647F"/>
    <w:rsid w:val="00A9397B"/>
    <w:rsid w:val="00A94D5E"/>
    <w:rsid w:val="00AA0EEF"/>
    <w:rsid w:val="00AA77E7"/>
    <w:rsid w:val="00AB5453"/>
    <w:rsid w:val="00AB77A2"/>
    <w:rsid w:val="00AC0426"/>
    <w:rsid w:val="00AC2B7D"/>
    <w:rsid w:val="00AC41B0"/>
    <w:rsid w:val="00AD0A8D"/>
    <w:rsid w:val="00AD0E63"/>
    <w:rsid w:val="00AD3E99"/>
    <w:rsid w:val="00AD6DA3"/>
    <w:rsid w:val="00AE05BB"/>
    <w:rsid w:val="00AE4B41"/>
    <w:rsid w:val="00AE70EA"/>
    <w:rsid w:val="00B13C35"/>
    <w:rsid w:val="00B2005F"/>
    <w:rsid w:val="00B22C5F"/>
    <w:rsid w:val="00B24536"/>
    <w:rsid w:val="00B31CF3"/>
    <w:rsid w:val="00B333B9"/>
    <w:rsid w:val="00B36CF9"/>
    <w:rsid w:val="00B4237C"/>
    <w:rsid w:val="00B505A6"/>
    <w:rsid w:val="00B6218D"/>
    <w:rsid w:val="00B65C2B"/>
    <w:rsid w:val="00B663FA"/>
    <w:rsid w:val="00B71CD8"/>
    <w:rsid w:val="00B82A27"/>
    <w:rsid w:val="00B84CBA"/>
    <w:rsid w:val="00B84EF0"/>
    <w:rsid w:val="00BB23B8"/>
    <w:rsid w:val="00BB4BD1"/>
    <w:rsid w:val="00BB5424"/>
    <w:rsid w:val="00BD035B"/>
    <w:rsid w:val="00BD2689"/>
    <w:rsid w:val="00BD7157"/>
    <w:rsid w:val="00BF173A"/>
    <w:rsid w:val="00BF2276"/>
    <w:rsid w:val="00BF344B"/>
    <w:rsid w:val="00BF42C7"/>
    <w:rsid w:val="00BF4C89"/>
    <w:rsid w:val="00C003A3"/>
    <w:rsid w:val="00C0592D"/>
    <w:rsid w:val="00C10B8E"/>
    <w:rsid w:val="00C10F07"/>
    <w:rsid w:val="00C121FA"/>
    <w:rsid w:val="00C2100B"/>
    <w:rsid w:val="00C21B54"/>
    <w:rsid w:val="00C30863"/>
    <w:rsid w:val="00C32285"/>
    <w:rsid w:val="00C33366"/>
    <w:rsid w:val="00C36291"/>
    <w:rsid w:val="00C4521F"/>
    <w:rsid w:val="00C4648C"/>
    <w:rsid w:val="00C47C12"/>
    <w:rsid w:val="00C503C3"/>
    <w:rsid w:val="00C53ABD"/>
    <w:rsid w:val="00C552CB"/>
    <w:rsid w:val="00C82117"/>
    <w:rsid w:val="00C85235"/>
    <w:rsid w:val="00C85623"/>
    <w:rsid w:val="00C86D77"/>
    <w:rsid w:val="00CA3CB6"/>
    <w:rsid w:val="00CA4A3D"/>
    <w:rsid w:val="00CA4C7D"/>
    <w:rsid w:val="00CA7A02"/>
    <w:rsid w:val="00CB4A02"/>
    <w:rsid w:val="00CB72D0"/>
    <w:rsid w:val="00CC603A"/>
    <w:rsid w:val="00CD64D7"/>
    <w:rsid w:val="00CF137E"/>
    <w:rsid w:val="00D03049"/>
    <w:rsid w:val="00D06261"/>
    <w:rsid w:val="00D0693E"/>
    <w:rsid w:val="00D06ADB"/>
    <w:rsid w:val="00D32FF5"/>
    <w:rsid w:val="00D355C1"/>
    <w:rsid w:val="00D37D54"/>
    <w:rsid w:val="00D44894"/>
    <w:rsid w:val="00D50061"/>
    <w:rsid w:val="00D536F8"/>
    <w:rsid w:val="00D53EC9"/>
    <w:rsid w:val="00D5542F"/>
    <w:rsid w:val="00D61418"/>
    <w:rsid w:val="00D64A71"/>
    <w:rsid w:val="00D71BF6"/>
    <w:rsid w:val="00D730E2"/>
    <w:rsid w:val="00D850FB"/>
    <w:rsid w:val="00DA2CAC"/>
    <w:rsid w:val="00DC307B"/>
    <w:rsid w:val="00DC63AB"/>
    <w:rsid w:val="00DC7ACC"/>
    <w:rsid w:val="00DD6087"/>
    <w:rsid w:val="00DD7627"/>
    <w:rsid w:val="00DE27EA"/>
    <w:rsid w:val="00DE65EA"/>
    <w:rsid w:val="00DE668D"/>
    <w:rsid w:val="00DF71AF"/>
    <w:rsid w:val="00E00843"/>
    <w:rsid w:val="00E04508"/>
    <w:rsid w:val="00E07DC4"/>
    <w:rsid w:val="00E172A4"/>
    <w:rsid w:val="00E21436"/>
    <w:rsid w:val="00E25C2F"/>
    <w:rsid w:val="00E369EC"/>
    <w:rsid w:val="00E41FCF"/>
    <w:rsid w:val="00E50DF4"/>
    <w:rsid w:val="00E547C0"/>
    <w:rsid w:val="00E55F24"/>
    <w:rsid w:val="00E567B4"/>
    <w:rsid w:val="00E570A1"/>
    <w:rsid w:val="00E6347E"/>
    <w:rsid w:val="00E7004C"/>
    <w:rsid w:val="00E71367"/>
    <w:rsid w:val="00E77D8A"/>
    <w:rsid w:val="00E821D0"/>
    <w:rsid w:val="00E92B3D"/>
    <w:rsid w:val="00EA044E"/>
    <w:rsid w:val="00EA31A7"/>
    <w:rsid w:val="00EA7FC8"/>
    <w:rsid w:val="00EB2231"/>
    <w:rsid w:val="00EB5B2B"/>
    <w:rsid w:val="00EC0C52"/>
    <w:rsid w:val="00EC4292"/>
    <w:rsid w:val="00ED65B5"/>
    <w:rsid w:val="00EE6CFA"/>
    <w:rsid w:val="00EF2C10"/>
    <w:rsid w:val="00EF2E00"/>
    <w:rsid w:val="00EF61D7"/>
    <w:rsid w:val="00F017F6"/>
    <w:rsid w:val="00F03C90"/>
    <w:rsid w:val="00F04382"/>
    <w:rsid w:val="00F1564F"/>
    <w:rsid w:val="00F16F7E"/>
    <w:rsid w:val="00F22087"/>
    <w:rsid w:val="00F23785"/>
    <w:rsid w:val="00F271A6"/>
    <w:rsid w:val="00F303A6"/>
    <w:rsid w:val="00F32C96"/>
    <w:rsid w:val="00F3479E"/>
    <w:rsid w:val="00F36E6B"/>
    <w:rsid w:val="00F42094"/>
    <w:rsid w:val="00F424CD"/>
    <w:rsid w:val="00F46474"/>
    <w:rsid w:val="00F5028C"/>
    <w:rsid w:val="00F5194B"/>
    <w:rsid w:val="00F52D69"/>
    <w:rsid w:val="00F552BD"/>
    <w:rsid w:val="00F55B30"/>
    <w:rsid w:val="00F56CFF"/>
    <w:rsid w:val="00F56D9B"/>
    <w:rsid w:val="00F65A54"/>
    <w:rsid w:val="00F6759A"/>
    <w:rsid w:val="00F7343C"/>
    <w:rsid w:val="00F7489E"/>
    <w:rsid w:val="00F76CE1"/>
    <w:rsid w:val="00F81C02"/>
    <w:rsid w:val="00F841E7"/>
    <w:rsid w:val="00F94CEE"/>
    <w:rsid w:val="00F94F58"/>
    <w:rsid w:val="00FA0A06"/>
    <w:rsid w:val="00FA1B8F"/>
    <w:rsid w:val="00FB7521"/>
    <w:rsid w:val="00FC6E2D"/>
    <w:rsid w:val="00FC7FAB"/>
    <w:rsid w:val="00FD3B34"/>
    <w:rsid w:val="00FD4630"/>
    <w:rsid w:val="00FE12AE"/>
    <w:rsid w:val="00FE7F6F"/>
    <w:rsid w:val="00FF256A"/>
    <w:rsid w:val="00FF4A61"/>
    <w:rsid w:val="00FF7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40D0A2"/>
  <w15:chartTrackingRefBased/>
  <w15:docId w15:val="{47A52E76-87A6-48E4-B97F-BCE496832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479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479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479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42D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2DEA"/>
  </w:style>
  <w:style w:type="paragraph" w:styleId="Footer">
    <w:name w:val="footer"/>
    <w:basedOn w:val="Normal"/>
    <w:link w:val="FooterChar"/>
    <w:uiPriority w:val="99"/>
    <w:unhideWhenUsed/>
    <w:rsid w:val="00142D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2DEA"/>
  </w:style>
  <w:style w:type="character" w:styleId="CommentReference">
    <w:name w:val="annotation reference"/>
    <w:basedOn w:val="DefaultParagraphFont"/>
    <w:uiPriority w:val="99"/>
    <w:semiHidden/>
    <w:unhideWhenUsed/>
    <w:rsid w:val="006549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549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5499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49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4997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6D27A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oliver-cohen-brand-strategy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linkedin.com/in/oliver-cohen-brand-strategy/details/certifications?profileUrn=urn%3Ali%3Afsd_profile%3AACoAAAJ7RFIBpxsjE557jhSsvsHAj6_ksRsHwAw&amp;lipi=urn%3Ali%3Apage%3Ad_flagship3_profile_view_base%3BWbYTDE2FSTWSyAToeididA%3D%3D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livercohenbrandstrategy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030BAF-24E3-457F-8563-4A3A1B97E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1095</Words>
  <Characters>6248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Kasha TW</dc:creator>
  <cp:keywords/>
  <dc:description/>
  <cp:lastModifiedBy>Oliver Cohen</cp:lastModifiedBy>
  <cp:revision>7</cp:revision>
  <cp:lastPrinted>2024-10-22T14:35:00Z</cp:lastPrinted>
  <dcterms:created xsi:type="dcterms:W3CDTF">2024-12-26T15:57:00Z</dcterms:created>
  <dcterms:modified xsi:type="dcterms:W3CDTF">2024-12-30T20:39:00Z</dcterms:modified>
</cp:coreProperties>
</file>